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D2" w:rsidRPr="00854284" w:rsidRDefault="00150FD2" w:rsidP="00150FD2">
      <w:pPr>
        <w:jc w:val="center"/>
        <w:rPr>
          <w:rFonts w:ascii="Times New Roman" w:hAnsi="Times New Roman" w:cs="Times New Roman"/>
          <w:b/>
          <w:bCs/>
          <w:sz w:val="26"/>
          <w:szCs w:val="26"/>
        </w:rPr>
      </w:pPr>
      <w:r w:rsidRPr="00854284">
        <w:rPr>
          <w:rFonts w:ascii="Times New Roman" w:hAnsi="Times New Roman" w:cs="Times New Roman"/>
          <w:b/>
          <w:bCs/>
          <w:noProof/>
          <w:sz w:val="26"/>
          <w:szCs w:val="26"/>
          <w:lang w:eastAsia="en-IE"/>
        </w:rPr>
        <w:drawing>
          <wp:anchor distT="0" distB="0" distL="114300" distR="114300" simplePos="0" relativeHeight="251658240" behindDoc="1" locked="0" layoutInCell="1" allowOverlap="1">
            <wp:simplePos x="0" y="0"/>
            <wp:positionH relativeFrom="margin">
              <wp:posOffset>5353050</wp:posOffset>
            </wp:positionH>
            <wp:positionV relativeFrom="paragraph">
              <wp:posOffset>-266700</wp:posOffset>
            </wp:positionV>
            <wp:extent cx="1200150" cy="1529772"/>
            <wp:effectExtent l="0" t="0" r="0" b="0"/>
            <wp:wrapNone/>
            <wp:docPr id="1" name="Picture 1" descr="White Cros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Cross Clipart | Free download on ClipArtMa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00150" cy="1529772"/>
                    </a:xfrm>
                    <a:prstGeom prst="rect">
                      <a:avLst/>
                    </a:prstGeom>
                    <a:noFill/>
                    <a:ln>
                      <a:noFill/>
                    </a:ln>
                  </pic:spPr>
                </pic:pic>
              </a:graphicData>
            </a:graphic>
          </wp:anchor>
        </w:drawing>
      </w:r>
      <w:r w:rsidRPr="00854284">
        <w:rPr>
          <w:rFonts w:ascii="Times New Roman" w:hAnsi="Times New Roman" w:cs="Times New Roman"/>
          <w:b/>
          <w:bCs/>
          <w:sz w:val="26"/>
          <w:szCs w:val="26"/>
        </w:rPr>
        <w:t>Castletown Girls’ School, Castletown Road, Dundalk, Co. Louth A91 P957</w:t>
      </w:r>
    </w:p>
    <w:p w:rsidR="00150FD2" w:rsidRDefault="00150FD2" w:rsidP="00150FD2">
      <w:pPr>
        <w:jc w:val="center"/>
        <w:rPr>
          <w:rFonts w:ascii="Times New Roman" w:hAnsi="Times New Roman" w:cs="Times New Roman"/>
          <w:b/>
          <w:bCs/>
          <w:sz w:val="26"/>
          <w:szCs w:val="26"/>
        </w:rPr>
      </w:pPr>
      <w:r w:rsidRPr="00854284">
        <w:rPr>
          <w:rFonts w:ascii="Times New Roman" w:hAnsi="Times New Roman" w:cs="Times New Roman"/>
          <w:b/>
          <w:bCs/>
          <w:sz w:val="26"/>
          <w:szCs w:val="26"/>
        </w:rPr>
        <w:t>Tel: (042) 9334574. Roll No: 14651U</w:t>
      </w:r>
    </w:p>
    <w:p w:rsidR="008E1A77" w:rsidRPr="00854284" w:rsidRDefault="008E1A77" w:rsidP="00150FD2">
      <w:pPr>
        <w:jc w:val="center"/>
        <w:rPr>
          <w:rFonts w:ascii="Times New Roman" w:hAnsi="Times New Roman" w:cs="Times New Roman"/>
          <w:b/>
          <w:bCs/>
          <w:sz w:val="26"/>
          <w:szCs w:val="26"/>
        </w:rPr>
      </w:pPr>
      <w:r>
        <w:rPr>
          <w:rFonts w:ascii="Times New Roman" w:hAnsi="Times New Roman" w:cs="Times New Roman"/>
          <w:b/>
          <w:bCs/>
          <w:sz w:val="26"/>
          <w:szCs w:val="26"/>
        </w:rPr>
        <w:t>Email: castletowngs@gmail.com</w:t>
      </w:r>
    </w:p>
    <w:p w:rsidR="00150FD2" w:rsidRDefault="00150FD2" w:rsidP="00150FD2">
      <w:pPr>
        <w:jc w:val="center"/>
        <w:rPr>
          <w:rFonts w:ascii="Times New Roman" w:hAnsi="Times New Roman" w:cs="Times New Roman"/>
          <w:sz w:val="24"/>
          <w:szCs w:val="24"/>
          <w:u w:val="single"/>
        </w:rPr>
      </w:pPr>
    </w:p>
    <w:p w:rsidR="00BA29CE" w:rsidRPr="00D5756D" w:rsidRDefault="00BA29CE" w:rsidP="00BA29CE">
      <w:pPr>
        <w:spacing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b/>
          <w:bCs/>
          <w:color w:val="78A22D"/>
          <w:sz w:val="26"/>
          <w:szCs w:val="26"/>
          <w:lang w:eastAsia="en-IE"/>
        </w:rPr>
        <w:t>Child Safeguarding Statement and Risk Assessment </w:t>
      </w:r>
    </w:p>
    <w:p w:rsidR="00BA29CE" w:rsidRPr="00D5756D" w:rsidRDefault="00BA29CE" w:rsidP="00BA29CE">
      <w:pPr>
        <w:spacing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b/>
          <w:bCs/>
          <w:color w:val="78A22D"/>
          <w:sz w:val="26"/>
          <w:szCs w:val="26"/>
          <w:lang w:eastAsia="en-IE"/>
        </w:rPr>
        <w:t>Child Safeguarding Statement</w:t>
      </w:r>
    </w:p>
    <w:p w:rsidR="00BA29CE" w:rsidRPr="00D5756D" w:rsidRDefault="00BA29CE" w:rsidP="00BA29CE">
      <w:pPr>
        <w:spacing w:line="240" w:lineRule="auto"/>
        <w:ind w:right="-6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Castlet</w:t>
      </w:r>
      <w:r>
        <w:rPr>
          <w:rFonts w:ascii="Times New Roman" w:eastAsia="Times New Roman" w:hAnsi="Times New Roman" w:cs="Times New Roman"/>
          <w:color w:val="000000"/>
          <w:lang w:eastAsia="en-IE"/>
        </w:rPr>
        <w:t>own Girls’ School is a primary </w:t>
      </w:r>
      <w:r w:rsidRPr="00D5756D">
        <w:rPr>
          <w:rFonts w:ascii="Times New Roman" w:eastAsia="Times New Roman" w:hAnsi="Times New Roman" w:cs="Times New Roman"/>
          <w:color w:val="000000"/>
          <w:lang w:eastAsia="en-IE"/>
        </w:rPr>
        <w:t>school providing primary education to pupils from Junior Infants to Sixth Class.</w:t>
      </w:r>
    </w:p>
    <w:p w:rsidR="00BA29CE" w:rsidRPr="00D5756D" w:rsidRDefault="00BA29CE" w:rsidP="00BA29CE">
      <w:pPr>
        <w:spacing w:line="240" w:lineRule="auto"/>
        <w:ind w:right="-6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 xml:space="preserve">In accordance with the requirements of the </w:t>
      </w:r>
      <w:hyperlink r:id="rId8" w:history="1">
        <w:r w:rsidRPr="00D5756D">
          <w:rPr>
            <w:rFonts w:ascii="Times New Roman" w:eastAsia="Times New Roman" w:hAnsi="Times New Roman" w:cs="Times New Roman"/>
            <w:color w:val="0563C1"/>
            <w:u w:val="single"/>
            <w:lang w:eastAsia="en-IE"/>
          </w:rPr>
          <w:t>Children First Act 2015</w:t>
        </w:r>
      </w:hyperlink>
      <w:r w:rsidRPr="00D5756D">
        <w:rPr>
          <w:rFonts w:ascii="Times New Roman" w:eastAsia="Times New Roman" w:hAnsi="Times New Roman" w:cs="Times New Roman"/>
          <w:color w:val="000000"/>
          <w:lang w:eastAsia="en-IE"/>
        </w:rPr>
        <w:t xml:space="preserve">, </w:t>
      </w:r>
      <w:hyperlink r:id="rId9" w:history="1">
        <w:r w:rsidRPr="00D5756D">
          <w:rPr>
            <w:rFonts w:ascii="Times New Roman" w:eastAsia="Times New Roman" w:hAnsi="Times New Roman" w:cs="Times New Roman"/>
            <w:color w:val="0563C1"/>
            <w:u w:val="single"/>
            <w:lang w:eastAsia="en-IE"/>
          </w:rPr>
          <w:t>Children First: National Guidance for the Protection and Welfare of Children 2017</w:t>
        </w:r>
      </w:hyperlink>
      <w:r w:rsidRPr="00D5756D">
        <w:rPr>
          <w:rFonts w:ascii="Times New Roman" w:eastAsia="Times New Roman" w:hAnsi="Times New Roman" w:cs="Times New Roman"/>
          <w:color w:val="000000"/>
          <w:lang w:eastAsia="en-IE"/>
        </w:rPr>
        <w:t xml:space="preserve">, </w:t>
      </w:r>
      <w:hyperlink r:id="rId10" w:history="1">
        <w:r w:rsidRPr="00D5756D">
          <w:rPr>
            <w:rFonts w:ascii="Times New Roman" w:eastAsia="Times New Roman" w:hAnsi="Times New Roman" w:cs="Times New Roman"/>
            <w:color w:val="0563C1"/>
            <w:u w:val="single"/>
            <w:lang w:eastAsia="en-IE"/>
          </w:rPr>
          <w:t>the Addendum to Children First (2019)</w:t>
        </w:r>
      </w:hyperlink>
      <w:r w:rsidRPr="00D5756D">
        <w:rPr>
          <w:rFonts w:ascii="Times New Roman" w:eastAsia="Times New Roman" w:hAnsi="Times New Roman" w:cs="Times New Roman"/>
          <w:color w:val="000000"/>
          <w:lang w:eastAsia="en-IE"/>
        </w:rPr>
        <w:t xml:space="preserve">, the </w:t>
      </w:r>
      <w:hyperlink r:id="rId11" w:history="1">
        <w:r w:rsidRPr="00D5756D">
          <w:rPr>
            <w:rFonts w:ascii="Times New Roman" w:eastAsia="Times New Roman" w:hAnsi="Times New Roman" w:cs="Times New Roman"/>
            <w:color w:val="0563C1"/>
            <w:u w:val="single"/>
            <w:lang w:eastAsia="en-IE"/>
          </w:rPr>
          <w:t>Child Protection Procedures for Primary and Post-Primary Schools (revised 2023)</w:t>
        </w:r>
      </w:hyperlink>
      <w:r w:rsidRPr="00D5756D">
        <w:rPr>
          <w:rFonts w:ascii="Times New Roman" w:eastAsia="Times New Roman" w:hAnsi="Times New Roman" w:cs="Times New Roman"/>
          <w:color w:val="000000"/>
          <w:lang w:eastAsia="en-IE"/>
        </w:rPr>
        <w:t xml:space="preserve"> and </w:t>
      </w:r>
      <w:hyperlink r:id="rId12" w:history="1">
        <w:proofErr w:type="spellStart"/>
        <w:r w:rsidRPr="00D5756D">
          <w:rPr>
            <w:rFonts w:ascii="Times New Roman" w:eastAsia="Times New Roman" w:hAnsi="Times New Roman" w:cs="Times New Roman"/>
            <w:color w:val="0563C1"/>
            <w:u w:val="single"/>
            <w:lang w:eastAsia="en-IE"/>
          </w:rPr>
          <w:t>Tusla</w:t>
        </w:r>
        <w:proofErr w:type="spellEnd"/>
        <w:r w:rsidRPr="00D5756D">
          <w:rPr>
            <w:rFonts w:ascii="Times New Roman" w:eastAsia="Times New Roman" w:hAnsi="Times New Roman" w:cs="Times New Roman"/>
            <w:color w:val="0563C1"/>
            <w:u w:val="single"/>
            <w:lang w:eastAsia="en-IE"/>
          </w:rPr>
          <w:t xml:space="preserve"> Guidance on the preparation of Child Safeguarding Statements</w:t>
        </w:r>
      </w:hyperlink>
      <w:r w:rsidRPr="00D5756D">
        <w:rPr>
          <w:rFonts w:ascii="Times New Roman" w:eastAsia="Times New Roman" w:hAnsi="Times New Roman" w:cs="Times New Roman"/>
          <w:color w:val="000000"/>
          <w:lang w:eastAsia="en-IE"/>
        </w:rPr>
        <w:t>, the Board</w:t>
      </w:r>
      <w:r>
        <w:rPr>
          <w:rFonts w:ascii="Times New Roman" w:eastAsia="Times New Roman" w:hAnsi="Times New Roman" w:cs="Times New Roman"/>
          <w:color w:val="000000"/>
          <w:lang w:eastAsia="en-IE"/>
        </w:rPr>
        <w:t xml:space="preserve"> of Management of Castletown Girls’ School</w:t>
      </w:r>
      <w:r w:rsidRPr="00D5756D">
        <w:rPr>
          <w:rFonts w:ascii="Times New Roman" w:eastAsia="Times New Roman" w:hAnsi="Times New Roman" w:cs="Times New Roman"/>
          <w:color w:val="000000"/>
          <w:lang w:eastAsia="en-IE"/>
        </w:rPr>
        <w:t xml:space="preserve"> has agreed the Child Safeguarding Statement set out in this document.</w:t>
      </w:r>
    </w:p>
    <w:p w:rsidR="00BA29CE" w:rsidRPr="00D5756D" w:rsidRDefault="00BA29CE" w:rsidP="003E5CAE">
      <w:pPr>
        <w:numPr>
          <w:ilvl w:val="0"/>
          <w:numId w:val="1"/>
        </w:numPr>
        <w:spacing w:after="0" w:line="240" w:lineRule="auto"/>
        <w:ind w:left="360"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 xml:space="preserve">The Board of Management has adopted and will implement fully and without modification the Department’s </w:t>
      </w:r>
      <w:r w:rsidRPr="00D5756D">
        <w:rPr>
          <w:rFonts w:ascii="Times New Roman" w:eastAsia="Times New Roman" w:hAnsi="Times New Roman" w:cs="Times New Roman"/>
          <w:i/>
          <w:iCs/>
          <w:color w:val="000000"/>
          <w:lang w:eastAsia="en-IE"/>
        </w:rPr>
        <w:t xml:space="preserve">Child Protection Procedures for Primary and </w:t>
      </w:r>
      <w:r w:rsidRPr="00D5756D">
        <w:rPr>
          <w:rFonts w:ascii="Calibri" w:eastAsia="Times New Roman" w:hAnsi="Calibri" w:cs="Calibri"/>
          <w:color w:val="000000"/>
          <w:lang w:eastAsia="en-IE"/>
        </w:rPr>
        <w:t>Post-Primary Schools</w:t>
      </w:r>
      <w:r w:rsidRPr="00D5756D">
        <w:rPr>
          <w:rFonts w:ascii="Times New Roman" w:eastAsia="Times New Roman" w:hAnsi="Times New Roman" w:cs="Times New Roman"/>
          <w:i/>
          <w:iCs/>
          <w:color w:val="000000"/>
          <w:lang w:eastAsia="en-IE"/>
        </w:rPr>
        <w:t xml:space="preserve"> (revised 2023)</w:t>
      </w:r>
      <w:r w:rsidRPr="00D5756D">
        <w:rPr>
          <w:rFonts w:ascii="Times New Roman" w:eastAsia="Times New Roman" w:hAnsi="Times New Roman" w:cs="Times New Roman"/>
          <w:color w:val="000000"/>
          <w:lang w:eastAsia="en-IE"/>
        </w:rPr>
        <w:t xml:space="preserve"> as part of this overall Child Safeguarding Statement</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2"/>
        </w:numPr>
        <w:spacing w:after="0" w:line="240" w:lineRule="auto"/>
        <w:ind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 xml:space="preserve">The Designated Liaison Person (DLP) is </w:t>
      </w:r>
      <w:r w:rsidRPr="00D5756D">
        <w:rPr>
          <w:rFonts w:ascii="Times New Roman" w:eastAsia="Times New Roman" w:hAnsi="Times New Roman" w:cs="Times New Roman"/>
          <w:color w:val="000000"/>
          <w:lang w:eastAsia="en-IE"/>
        </w:rPr>
        <w:tab/>
      </w:r>
      <w:r w:rsidRPr="00D5756D">
        <w:rPr>
          <w:rFonts w:ascii="Times New Roman" w:eastAsia="Times New Roman" w:hAnsi="Times New Roman" w:cs="Times New Roman"/>
          <w:color w:val="000000"/>
          <w:lang w:eastAsia="en-IE"/>
        </w:rPr>
        <w:tab/>
        <w:t xml:space="preserve">        </w:t>
      </w:r>
      <w:r>
        <w:rPr>
          <w:rFonts w:ascii="Times New Roman" w:eastAsia="Times New Roman" w:hAnsi="Times New Roman" w:cs="Times New Roman"/>
          <w:color w:val="000000"/>
          <w:lang w:eastAsia="en-IE"/>
        </w:rPr>
        <w:t xml:space="preserve">Lisa Murphy </w:t>
      </w:r>
      <w:r w:rsidRPr="00D5756D">
        <w:rPr>
          <w:rFonts w:ascii="Times New Roman" w:eastAsia="Times New Roman" w:hAnsi="Times New Roman" w:cs="Times New Roman"/>
          <w:color w:val="000000"/>
          <w:lang w:eastAsia="en-IE"/>
        </w:rPr>
        <w:t>(Principal)</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3"/>
        </w:numPr>
        <w:spacing w:after="0" w:line="240" w:lineRule="auto"/>
        <w:ind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The Deputy Designated Liaison Pers</w:t>
      </w:r>
      <w:r>
        <w:rPr>
          <w:rFonts w:ascii="Times New Roman" w:eastAsia="Times New Roman" w:hAnsi="Times New Roman" w:cs="Times New Roman"/>
          <w:color w:val="000000"/>
          <w:lang w:eastAsia="en-IE"/>
        </w:rPr>
        <w:t>on (Deputy DLP) is   Mairead Fearon</w:t>
      </w:r>
      <w:r w:rsidRPr="00D5756D">
        <w:rPr>
          <w:rFonts w:ascii="Times New Roman" w:eastAsia="Times New Roman" w:hAnsi="Times New Roman" w:cs="Times New Roman"/>
          <w:color w:val="000000"/>
          <w:lang w:eastAsia="en-IE"/>
        </w:rPr>
        <w:t xml:space="preserve"> (Deputy Principal)</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4"/>
        </w:numPr>
        <w:spacing w:after="0" w:line="240" w:lineRule="auto"/>
        <w:ind w:right="-688"/>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The Relevant Person is                                                        </w:t>
      </w:r>
      <w:r>
        <w:rPr>
          <w:rFonts w:ascii="Times New Roman" w:eastAsia="Times New Roman" w:hAnsi="Times New Roman" w:cs="Times New Roman"/>
          <w:color w:val="1155CC"/>
          <w:u w:val="single"/>
          <w:lang w:eastAsia="en-IE"/>
        </w:rPr>
        <w:t xml:space="preserve">Lisa Murphy </w:t>
      </w:r>
      <w:r w:rsidRPr="00D5756D">
        <w:rPr>
          <w:rFonts w:ascii="Times New Roman" w:eastAsia="Times New Roman" w:hAnsi="Times New Roman" w:cs="Times New Roman"/>
          <w:color w:val="000000"/>
          <w:lang w:eastAsia="en-IE"/>
        </w:rPr>
        <w:t>(Principal)</w:t>
      </w:r>
    </w:p>
    <w:p w:rsidR="00BA29CE" w:rsidRPr="00D5756D" w:rsidRDefault="00BA29CE" w:rsidP="00BA29CE">
      <w:pPr>
        <w:spacing w:after="0" w:line="240" w:lineRule="auto"/>
        <w:ind w:left="360" w:right="-6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i/>
          <w:iCs/>
          <w:color w:val="000000"/>
          <w:lang w:eastAsia="en-IE"/>
        </w:rPr>
        <w:t>(The relevant person is one who can provide information in respect of how the child safeguarding statement was developed and will be able to provide the statement on request. This person can also be the DLP) </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5"/>
        </w:numPr>
        <w:spacing w:after="0" w:line="240" w:lineRule="auto"/>
        <w:ind w:left="360"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p>
    <w:p w:rsidR="00BA29CE" w:rsidRPr="00D5756D" w:rsidRDefault="00BA29CE" w:rsidP="00BA29CE">
      <w:pPr>
        <w:spacing w:line="240" w:lineRule="auto"/>
        <w:ind w:left="360" w:right="-6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The school will:</w:t>
      </w:r>
    </w:p>
    <w:p w:rsidR="00BA29CE" w:rsidRPr="00D5756D" w:rsidRDefault="00BA29CE" w:rsidP="003E5CAE">
      <w:pPr>
        <w:numPr>
          <w:ilvl w:val="0"/>
          <w:numId w:val="6"/>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recognise that the protection and welfare of children is of paramount importance, regardless of all other considerations;</w:t>
      </w:r>
    </w:p>
    <w:p w:rsidR="00BA29CE" w:rsidRPr="00D5756D" w:rsidRDefault="00BA29CE" w:rsidP="003E5CAE">
      <w:pPr>
        <w:numPr>
          <w:ilvl w:val="0"/>
          <w:numId w:val="6"/>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fully comply with its statutory obligations under the Children First Act 2015 and other relevant legislation relating to the protection and welfare of children;</w:t>
      </w:r>
    </w:p>
    <w:p w:rsidR="00BA29CE" w:rsidRPr="00D5756D" w:rsidRDefault="00BA29CE" w:rsidP="003E5CAE">
      <w:pPr>
        <w:numPr>
          <w:ilvl w:val="0"/>
          <w:numId w:val="6"/>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fully co-operate with the relevant statutory authorities in relation to child protection and welfare matters;</w:t>
      </w:r>
    </w:p>
    <w:p w:rsidR="00BA29CE" w:rsidRPr="00D5756D" w:rsidRDefault="00BA29CE" w:rsidP="003E5CAE">
      <w:pPr>
        <w:numPr>
          <w:ilvl w:val="0"/>
          <w:numId w:val="6"/>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adopt safe practices to minimise the possibility of harm or accidents happening to children and protect workers from the necessity to take unnecessary risks that may leave themselves open to accusations of abuse or neglect;</w:t>
      </w:r>
    </w:p>
    <w:p w:rsidR="00BA29CE" w:rsidRPr="00D5756D" w:rsidRDefault="00BA29CE" w:rsidP="003E5CAE">
      <w:pPr>
        <w:numPr>
          <w:ilvl w:val="0"/>
          <w:numId w:val="6"/>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develop a practice of openness with parents and encourage parental involvement in the education of their children; and </w:t>
      </w:r>
    </w:p>
    <w:p w:rsidR="00BA29CE" w:rsidRPr="00D5756D" w:rsidRDefault="00BA29CE" w:rsidP="003E5CAE">
      <w:pPr>
        <w:numPr>
          <w:ilvl w:val="0"/>
          <w:numId w:val="6"/>
        </w:numPr>
        <w:spacing w:after="0" w:line="240" w:lineRule="auto"/>
        <w:ind w:left="1069" w:right="-688"/>
        <w:jc w:val="both"/>
        <w:textAlignment w:val="baseline"/>
        <w:rPr>
          <w:rFonts w:ascii="Times New Roman" w:eastAsia="Times New Roman" w:hAnsi="Times New Roman" w:cs="Times New Roman"/>
          <w:color w:val="000000"/>
          <w:lang w:eastAsia="en-IE"/>
        </w:rPr>
      </w:pPr>
      <w:proofErr w:type="gramStart"/>
      <w:r w:rsidRPr="00D5756D">
        <w:rPr>
          <w:rFonts w:ascii="Times New Roman" w:eastAsia="Times New Roman" w:hAnsi="Times New Roman" w:cs="Times New Roman"/>
          <w:color w:val="000000"/>
          <w:lang w:eastAsia="en-IE"/>
        </w:rPr>
        <w:lastRenderedPageBreak/>
        <w:t>fully</w:t>
      </w:r>
      <w:proofErr w:type="gramEnd"/>
      <w:r w:rsidRPr="00D5756D">
        <w:rPr>
          <w:rFonts w:ascii="Times New Roman" w:eastAsia="Times New Roman" w:hAnsi="Times New Roman" w:cs="Times New Roman"/>
          <w:color w:val="000000"/>
          <w:lang w:eastAsia="en-IE"/>
        </w:rPr>
        <w:t xml:space="preserve"> respect confidentiality requirements in dealing with child protection matters.</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p>
    <w:p w:rsidR="00BA29CE" w:rsidRPr="00D5756D" w:rsidRDefault="00BA29CE" w:rsidP="00BA29CE">
      <w:pPr>
        <w:spacing w:line="240" w:lineRule="auto"/>
        <w:ind w:left="360" w:right="-6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The school will also adhere to the above principles in relation to any adult pupil with a special vulnerability. </w:t>
      </w:r>
    </w:p>
    <w:p w:rsidR="00BA29CE" w:rsidRPr="00D5756D" w:rsidRDefault="00BA29CE" w:rsidP="003E5CAE">
      <w:pPr>
        <w:numPr>
          <w:ilvl w:val="0"/>
          <w:numId w:val="7"/>
        </w:numPr>
        <w:spacing w:after="0" w:line="240" w:lineRule="auto"/>
        <w:ind w:left="360"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The following procedures/measures are in place:</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8"/>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D5756D">
        <w:rPr>
          <w:rFonts w:ascii="Calibri" w:eastAsia="Times New Roman" w:hAnsi="Calibri" w:cs="Calibri"/>
          <w:i/>
          <w:iCs/>
          <w:color w:val="000000"/>
          <w:lang w:eastAsia="en-IE"/>
        </w:rPr>
        <w:t>Child Protection Procedures for Primary and Post</w:t>
      </w:r>
      <w:r w:rsidRPr="00D5756D">
        <w:rPr>
          <w:rFonts w:ascii="Times New Roman" w:eastAsia="Times New Roman" w:hAnsi="Times New Roman" w:cs="Times New Roman"/>
          <w:i/>
          <w:iCs/>
          <w:color w:val="000000"/>
          <w:lang w:eastAsia="en-IE"/>
        </w:rPr>
        <w:t xml:space="preserve"> </w:t>
      </w:r>
      <w:r w:rsidRPr="00D5756D">
        <w:rPr>
          <w:rFonts w:ascii="Calibri" w:eastAsia="Times New Roman" w:hAnsi="Calibri" w:cs="Calibri"/>
          <w:i/>
          <w:iCs/>
          <w:color w:val="000000"/>
          <w:lang w:eastAsia="en-IE"/>
        </w:rPr>
        <w:t xml:space="preserve">Primary Schools (revised </w:t>
      </w:r>
      <w:r w:rsidRPr="00D5756D">
        <w:rPr>
          <w:rFonts w:ascii="Times New Roman" w:eastAsia="Times New Roman" w:hAnsi="Times New Roman" w:cs="Times New Roman"/>
          <w:i/>
          <w:iCs/>
          <w:color w:val="000000"/>
          <w:lang w:eastAsia="en-IE"/>
        </w:rPr>
        <w:t>2023)</w:t>
      </w:r>
      <w:r w:rsidRPr="00D5756D">
        <w:rPr>
          <w:rFonts w:ascii="Times New Roman" w:eastAsia="Times New Roman" w:hAnsi="Times New Roman" w:cs="Times New Roman"/>
          <w:color w:val="000000"/>
          <w:lang w:eastAsia="en-IE"/>
        </w:rPr>
        <w:t xml:space="preserve"> and to the relevant agreed disciplinary procedures for school staff which are published on the gov.ie website. </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9"/>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 xml:space="preserve">In relation to the selection or recruitment of staff and their suitability to work with children, the school adheres to the statutory vetting requirements of the </w:t>
      </w:r>
      <w:hyperlink r:id="rId13" w:history="1">
        <w:r w:rsidRPr="00D5756D">
          <w:rPr>
            <w:rFonts w:ascii="Times New Roman" w:eastAsia="Times New Roman" w:hAnsi="Times New Roman" w:cs="Times New Roman"/>
            <w:color w:val="0563C1"/>
            <w:u w:val="single"/>
            <w:lang w:eastAsia="en-IE"/>
          </w:rPr>
          <w:t>National Vetting Bureau (Children and Vulnerable Persons)</w:t>
        </w:r>
      </w:hyperlink>
      <w:r w:rsidRPr="00D5756D">
        <w:rPr>
          <w:rFonts w:ascii="Times New Roman" w:eastAsia="Times New Roman" w:hAnsi="Times New Roman" w:cs="Times New Roman"/>
          <w:color w:val="000000"/>
          <w:lang w:eastAsia="en-IE"/>
        </w:rPr>
        <w:t xml:space="preserve"> Acts 2012 to 2016 and to the wider duty of care guidance set out in relevant Garda vetting and recruitment circulars published by the Department of Education and available on the gov.ie website.</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10"/>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In relation to the provision of information and, where necessary, instruction and training, to staff in respect of the identification of the occurrence of harm (as defined in the 2015 Act) the school-</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11"/>
        </w:numPr>
        <w:spacing w:after="0" w:line="240" w:lineRule="auto"/>
        <w:ind w:left="1440"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Has provided each member of staff with a copy of the school’s Child Safeguarding Statement </w:t>
      </w:r>
    </w:p>
    <w:p w:rsidR="00BA29CE" w:rsidRPr="00D5756D" w:rsidRDefault="00BA29CE" w:rsidP="003E5CAE">
      <w:pPr>
        <w:numPr>
          <w:ilvl w:val="0"/>
          <w:numId w:val="11"/>
        </w:numPr>
        <w:spacing w:after="0" w:line="240" w:lineRule="auto"/>
        <w:ind w:left="1440"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Ensures all new staff are provided with a copy of the school’s Child Safeguarding Statement </w:t>
      </w:r>
    </w:p>
    <w:p w:rsidR="00BA29CE" w:rsidRPr="00D5756D" w:rsidRDefault="00BA29CE" w:rsidP="003E5CAE">
      <w:pPr>
        <w:numPr>
          <w:ilvl w:val="0"/>
          <w:numId w:val="11"/>
        </w:numPr>
        <w:spacing w:after="0" w:line="240" w:lineRule="auto"/>
        <w:ind w:left="1440"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Encourages staff to avail of relevant training </w:t>
      </w:r>
    </w:p>
    <w:p w:rsidR="00BA29CE" w:rsidRPr="00D5756D" w:rsidRDefault="00BA29CE" w:rsidP="003E5CAE">
      <w:pPr>
        <w:numPr>
          <w:ilvl w:val="0"/>
          <w:numId w:val="11"/>
        </w:numPr>
        <w:spacing w:after="0" w:line="240" w:lineRule="auto"/>
        <w:ind w:left="1440"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Encourages Board of Management members to avail of relevant training </w:t>
      </w:r>
    </w:p>
    <w:p w:rsidR="00BA29CE" w:rsidRPr="00D5756D" w:rsidRDefault="00BA29CE" w:rsidP="003E5CAE">
      <w:pPr>
        <w:numPr>
          <w:ilvl w:val="0"/>
          <w:numId w:val="11"/>
        </w:numPr>
        <w:spacing w:after="0" w:line="240" w:lineRule="auto"/>
        <w:ind w:left="1440"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The Board of Management maintains records of all staff and Board member training </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12"/>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 xml:space="preserve">In relation to reporting of child protection concerns to </w:t>
      </w:r>
      <w:proofErr w:type="spellStart"/>
      <w:r w:rsidRPr="00D5756D">
        <w:rPr>
          <w:rFonts w:ascii="Times New Roman" w:eastAsia="Times New Roman" w:hAnsi="Times New Roman" w:cs="Times New Roman"/>
          <w:color w:val="000000"/>
          <w:lang w:eastAsia="en-IE"/>
        </w:rPr>
        <w:t>Tusla</w:t>
      </w:r>
      <w:proofErr w:type="spellEnd"/>
      <w:r w:rsidRPr="00D5756D">
        <w:rPr>
          <w:rFonts w:ascii="Times New Roman" w:eastAsia="Times New Roman" w:hAnsi="Times New Roman" w:cs="Times New Roman"/>
          <w:color w:val="000000"/>
          <w:lang w:eastAsia="en-IE"/>
        </w:rPr>
        <w:t xml:space="preserve">, all school personnel are required to adhere to the procedures set out in the </w:t>
      </w:r>
      <w:r w:rsidRPr="00D5756D">
        <w:rPr>
          <w:rFonts w:ascii="Calibri" w:eastAsia="Times New Roman" w:hAnsi="Calibri" w:cs="Calibri"/>
          <w:i/>
          <w:iCs/>
          <w:color w:val="000000"/>
          <w:lang w:eastAsia="en-IE"/>
        </w:rPr>
        <w:t>Child Protection Procedures for Primary and Post</w:t>
      </w:r>
      <w:r w:rsidRPr="00D5756D">
        <w:rPr>
          <w:rFonts w:ascii="Times New Roman" w:eastAsia="Times New Roman" w:hAnsi="Times New Roman" w:cs="Times New Roman"/>
          <w:i/>
          <w:iCs/>
          <w:color w:val="000000"/>
          <w:lang w:eastAsia="en-IE"/>
        </w:rPr>
        <w:t xml:space="preserve"> </w:t>
      </w:r>
      <w:r w:rsidRPr="00D5756D">
        <w:rPr>
          <w:rFonts w:ascii="Calibri" w:eastAsia="Times New Roman" w:hAnsi="Calibri" w:cs="Calibri"/>
          <w:i/>
          <w:iCs/>
          <w:color w:val="000000"/>
          <w:lang w:eastAsia="en-IE"/>
        </w:rPr>
        <w:t xml:space="preserve">Primary Schools </w:t>
      </w:r>
      <w:r w:rsidRPr="00D5756D">
        <w:rPr>
          <w:rFonts w:ascii="Times New Roman" w:eastAsia="Times New Roman" w:hAnsi="Times New Roman" w:cs="Times New Roman"/>
          <w:i/>
          <w:iCs/>
          <w:color w:val="000000"/>
          <w:lang w:eastAsia="en-IE"/>
        </w:rPr>
        <w:t>(revised 2023)</w:t>
      </w:r>
      <w:r w:rsidRPr="00D5756D">
        <w:rPr>
          <w:rFonts w:ascii="Times New Roman" w:eastAsia="Times New Roman" w:hAnsi="Times New Roman" w:cs="Times New Roman"/>
          <w:color w:val="000000"/>
          <w:lang w:eastAsia="en-IE"/>
        </w:rPr>
        <w:t>, including in the case of registered teachers, those in relation to mandated reporting under the Children First Act 2015.</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13"/>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All registered teachers employed by the school are mandated persons under the Children First Act 2015.</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14"/>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15"/>
        </w:numPr>
        <w:spacing w:after="0" w:line="240" w:lineRule="auto"/>
        <w:ind w:left="1069"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The various procedures referred to in this Statement can be accessed via the school’s website, the gov.ie website or will be made available on request by the school.</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lastRenderedPageBreak/>
        <w:br/>
      </w: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16"/>
        </w:numPr>
        <w:spacing w:after="0" w:line="240" w:lineRule="auto"/>
        <w:ind w:left="360"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D5756D">
        <w:rPr>
          <w:rFonts w:ascii="Times New Roman" w:eastAsia="Times New Roman" w:hAnsi="Times New Roman" w:cs="Times New Roman"/>
          <w:color w:val="000000"/>
          <w:lang w:eastAsia="en-IE"/>
        </w:rPr>
        <w:t>Tusla</w:t>
      </w:r>
      <w:proofErr w:type="spellEnd"/>
      <w:r w:rsidRPr="00D5756D">
        <w:rPr>
          <w:rFonts w:ascii="Times New Roman" w:eastAsia="Times New Roman" w:hAnsi="Times New Roman" w:cs="Times New Roman"/>
          <w:color w:val="000000"/>
          <w:lang w:eastAsia="en-IE"/>
        </w:rPr>
        <w:t xml:space="preserve"> and the Department if requested. </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17"/>
        </w:numPr>
        <w:spacing w:after="0" w:line="240" w:lineRule="auto"/>
        <w:ind w:left="360" w:right="-688"/>
        <w:jc w:val="both"/>
        <w:textAlignment w:val="baseline"/>
        <w:rPr>
          <w:rFonts w:ascii="Times New Roman" w:eastAsia="Times New Roman" w:hAnsi="Times New Roman" w:cs="Times New Roman"/>
          <w:color w:val="000000"/>
          <w:lang w:eastAsia="en-IE"/>
        </w:rPr>
      </w:pPr>
      <w:r w:rsidRPr="00D5756D">
        <w:rPr>
          <w:rFonts w:ascii="Times New Roman" w:eastAsia="Times New Roman" w:hAnsi="Times New Roman" w:cs="Times New Roman"/>
          <w:color w:val="000000"/>
          <w:lang w:eastAsia="en-IE"/>
        </w:rPr>
        <w:t>This Child Safeguarding Statement will be reviewed annually or as soon as practicable after there has been a material change in any matter to which this statement refers.</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p>
    <w:p w:rsidR="00BA29CE" w:rsidRPr="00D5756D" w:rsidRDefault="00BA29CE" w:rsidP="00BA29CE">
      <w:pPr>
        <w:spacing w:line="240" w:lineRule="auto"/>
        <w:ind w:right="-6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This Child Safeguarding Statement was adopted by the Board of Management on ____</w:t>
      </w:r>
      <w:r w:rsidRPr="00D5756D">
        <w:rPr>
          <w:rFonts w:ascii="Times New Roman" w:eastAsia="Times New Roman" w:hAnsi="Times New Roman" w:cs="Times New Roman"/>
          <w:color w:val="000000"/>
          <w:u w:val="single"/>
          <w:lang w:eastAsia="en-IE"/>
        </w:rPr>
        <w:tab/>
      </w:r>
      <w:r>
        <w:rPr>
          <w:rFonts w:ascii="Times New Roman" w:eastAsia="Times New Roman" w:hAnsi="Times New Roman" w:cs="Times New Roman"/>
          <w:color w:val="000000"/>
          <w:u w:val="single"/>
          <w:lang w:eastAsia="en-IE"/>
        </w:rPr>
        <w:t>18/09/</w:t>
      </w:r>
      <w:proofErr w:type="gramStart"/>
      <w:r>
        <w:rPr>
          <w:rFonts w:ascii="Times New Roman" w:eastAsia="Times New Roman" w:hAnsi="Times New Roman" w:cs="Times New Roman"/>
          <w:color w:val="000000"/>
          <w:u w:val="single"/>
          <w:lang w:eastAsia="en-IE"/>
        </w:rPr>
        <w:t xml:space="preserve">23 </w:t>
      </w:r>
      <w:r w:rsidRPr="00D5756D">
        <w:rPr>
          <w:rFonts w:ascii="Times New Roman" w:eastAsia="Times New Roman" w:hAnsi="Times New Roman" w:cs="Times New Roman"/>
          <w:color w:val="000000"/>
          <w:lang w:eastAsia="en-IE"/>
        </w:rPr>
        <w:t>.</w:t>
      </w:r>
      <w:proofErr w:type="gramEnd"/>
    </w:p>
    <w:p w:rsidR="00BA29CE" w:rsidRPr="00D5756D" w:rsidRDefault="00BA29CE" w:rsidP="00BA29CE">
      <w:pPr>
        <w:spacing w:line="240" w:lineRule="auto"/>
        <w:ind w:right="-6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This Child Safeguarding Statement was reviewed by the Board of Management on___</w:t>
      </w:r>
      <w:r>
        <w:rPr>
          <w:rFonts w:ascii="Times New Roman" w:eastAsia="Times New Roman" w:hAnsi="Times New Roman" w:cs="Times New Roman"/>
          <w:color w:val="000000"/>
          <w:u w:val="single"/>
          <w:lang w:eastAsia="en-IE"/>
        </w:rPr>
        <w:t>18/09/23</w:t>
      </w:r>
      <w:r w:rsidRPr="00D5756D">
        <w:rPr>
          <w:rFonts w:ascii="Times New Roman" w:eastAsia="Times New Roman" w:hAnsi="Times New Roman" w:cs="Times New Roman"/>
          <w:color w:val="000000"/>
          <w:u w:val="single"/>
          <w:lang w:eastAsia="en-IE"/>
        </w:rPr>
        <w:t>.</w:t>
      </w:r>
    </w:p>
    <w:p w:rsidR="00BA29CE" w:rsidRPr="00D5756D" w:rsidRDefault="00BA29CE" w:rsidP="00BA29CE">
      <w:pPr>
        <w:spacing w:line="240" w:lineRule="auto"/>
        <w:ind w:left="360" w:right="-6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Signed: ____</w:t>
      </w:r>
      <w:r>
        <w:rPr>
          <w:rFonts w:ascii="Times New Roman" w:eastAsia="Times New Roman" w:hAnsi="Times New Roman" w:cs="Times New Roman"/>
          <w:color w:val="000000"/>
          <w:lang w:eastAsia="en-IE"/>
        </w:rPr>
        <w:t>S. A. Hanna</w:t>
      </w:r>
      <w:r w:rsidRPr="00D5756D">
        <w:rPr>
          <w:rFonts w:ascii="Times New Roman" w:eastAsia="Times New Roman" w:hAnsi="Times New Roman" w:cs="Times New Roman"/>
          <w:color w:val="000000"/>
          <w:lang w:eastAsia="en-IE"/>
        </w:rPr>
        <w:t>__________</w:t>
      </w:r>
      <w:r>
        <w:rPr>
          <w:rFonts w:ascii="Times New Roman" w:eastAsia="Times New Roman" w:hAnsi="Times New Roman" w:cs="Times New Roman"/>
          <w:color w:val="000000"/>
          <w:lang w:eastAsia="en-IE"/>
        </w:rPr>
        <w:t>___________</w:t>
      </w:r>
      <w:r>
        <w:rPr>
          <w:rFonts w:ascii="Times New Roman" w:eastAsia="Times New Roman" w:hAnsi="Times New Roman" w:cs="Times New Roman"/>
          <w:color w:val="000000"/>
          <w:lang w:eastAsia="en-IE"/>
        </w:rPr>
        <w:tab/>
      </w:r>
      <w:r>
        <w:rPr>
          <w:rFonts w:ascii="Times New Roman" w:eastAsia="Times New Roman" w:hAnsi="Times New Roman" w:cs="Times New Roman"/>
          <w:color w:val="000000"/>
          <w:lang w:eastAsia="en-IE"/>
        </w:rPr>
        <w:tab/>
      </w:r>
      <w:proofErr w:type="gramStart"/>
      <w:r>
        <w:rPr>
          <w:rFonts w:ascii="Times New Roman" w:eastAsia="Times New Roman" w:hAnsi="Times New Roman" w:cs="Times New Roman"/>
          <w:color w:val="000000"/>
          <w:lang w:eastAsia="en-IE"/>
        </w:rPr>
        <w:t>Signed</w:t>
      </w:r>
      <w:proofErr w:type="gramEnd"/>
      <w:r>
        <w:rPr>
          <w:rFonts w:ascii="Times New Roman" w:eastAsia="Times New Roman" w:hAnsi="Times New Roman" w:cs="Times New Roman"/>
          <w:color w:val="000000"/>
          <w:lang w:eastAsia="en-IE"/>
        </w:rPr>
        <w:t xml:space="preserve">: ___Marion </w:t>
      </w:r>
      <w:proofErr w:type="spellStart"/>
      <w:r>
        <w:rPr>
          <w:rFonts w:ascii="Times New Roman" w:eastAsia="Times New Roman" w:hAnsi="Times New Roman" w:cs="Times New Roman"/>
          <w:color w:val="000000"/>
          <w:lang w:eastAsia="en-IE"/>
        </w:rPr>
        <w:t>Mc</w:t>
      </w:r>
      <w:r w:rsidRPr="00D5756D">
        <w:rPr>
          <w:rFonts w:ascii="Times New Roman" w:eastAsia="Times New Roman" w:hAnsi="Times New Roman" w:cs="Times New Roman"/>
          <w:color w:val="000000"/>
          <w:lang w:eastAsia="en-IE"/>
        </w:rPr>
        <w:t>_</w:t>
      </w:r>
      <w:r>
        <w:rPr>
          <w:rFonts w:ascii="Times New Roman" w:eastAsia="Times New Roman" w:hAnsi="Times New Roman" w:cs="Times New Roman"/>
          <w:color w:val="000000"/>
          <w:lang w:eastAsia="en-IE"/>
        </w:rPr>
        <w:t>Nally</w:t>
      </w:r>
      <w:proofErr w:type="spellEnd"/>
      <w:r w:rsidRPr="00D5756D">
        <w:rPr>
          <w:rFonts w:ascii="Times New Roman" w:eastAsia="Times New Roman" w:hAnsi="Times New Roman" w:cs="Times New Roman"/>
          <w:color w:val="000000"/>
          <w:lang w:eastAsia="en-IE"/>
        </w:rPr>
        <w:t>_______</w:t>
      </w:r>
    </w:p>
    <w:p w:rsidR="00BA29CE" w:rsidRPr="00D5756D" w:rsidRDefault="00BA29CE" w:rsidP="00BA29CE">
      <w:pPr>
        <w:spacing w:line="240" w:lineRule="auto"/>
        <w:ind w:right="-688" w:firstLine="360"/>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 xml:space="preserve">Chairperson of Board of Management </w:t>
      </w:r>
      <w:r w:rsidRPr="00D5756D">
        <w:rPr>
          <w:rFonts w:ascii="Times New Roman" w:eastAsia="Times New Roman" w:hAnsi="Times New Roman" w:cs="Times New Roman"/>
          <w:color w:val="000000"/>
          <w:lang w:eastAsia="en-IE"/>
        </w:rPr>
        <w:tab/>
      </w:r>
      <w:r w:rsidRPr="00D5756D">
        <w:rPr>
          <w:rFonts w:ascii="Times New Roman" w:eastAsia="Times New Roman" w:hAnsi="Times New Roman" w:cs="Times New Roman"/>
          <w:color w:val="000000"/>
          <w:lang w:eastAsia="en-IE"/>
        </w:rPr>
        <w:tab/>
        <w:t>Principal/Secretary to the Board of Management</w:t>
      </w:r>
    </w:p>
    <w:p w:rsidR="00BA29CE" w:rsidRPr="00D5756D" w:rsidRDefault="00BA29CE" w:rsidP="00BA29CE">
      <w:pPr>
        <w:spacing w:line="240" w:lineRule="auto"/>
        <w:ind w:left="360" w:right="-688"/>
        <w:jc w:val="both"/>
        <w:rPr>
          <w:rFonts w:ascii="Times New Roman" w:eastAsia="Times New Roman" w:hAnsi="Times New Roman" w:cs="Times New Roman"/>
          <w:sz w:val="24"/>
          <w:szCs w:val="24"/>
          <w:lang w:eastAsia="en-IE"/>
        </w:rPr>
      </w:pPr>
      <w:r>
        <w:rPr>
          <w:rFonts w:ascii="Times New Roman" w:eastAsia="Times New Roman" w:hAnsi="Times New Roman" w:cs="Times New Roman"/>
          <w:color w:val="000000"/>
          <w:lang w:eastAsia="en-IE"/>
        </w:rPr>
        <w:t>Date:   _18/09/23</w:t>
      </w:r>
      <w:r w:rsidRPr="00D5756D">
        <w:rPr>
          <w:rFonts w:ascii="Times New Roman" w:eastAsia="Times New Roman" w:hAnsi="Times New Roman" w:cs="Times New Roman"/>
          <w:color w:val="000000"/>
          <w:lang w:eastAsia="en-IE"/>
        </w:rPr>
        <w:t>_______</w:t>
      </w:r>
      <w:r>
        <w:rPr>
          <w:rFonts w:ascii="Times New Roman" w:eastAsia="Times New Roman" w:hAnsi="Times New Roman" w:cs="Times New Roman"/>
          <w:color w:val="000000"/>
          <w:lang w:eastAsia="en-IE"/>
        </w:rPr>
        <w:t xml:space="preserve">________________ </w:t>
      </w:r>
      <w:r>
        <w:rPr>
          <w:rFonts w:ascii="Times New Roman" w:eastAsia="Times New Roman" w:hAnsi="Times New Roman" w:cs="Times New Roman"/>
          <w:color w:val="000000"/>
          <w:lang w:eastAsia="en-IE"/>
        </w:rPr>
        <w:tab/>
      </w:r>
      <w:r>
        <w:rPr>
          <w:rFonts w:ascii="Times New Roman" w:eastAsia="Times New Roman" w:hAnsi="Times New Roman" w:cs="Times New Roman"/>
          <w:color w:val="000000"/>
          <w:lang w:eastAsia="en-IE"/>
        </w:rPr>
        <w:tab/>
        <w:t>Date:  __18/09/23</w:t>
      </w:r>
      <w:r w:rsidRPr="00D5756D">
        <w:rPr>
          <w:rFonts w:ascii="Times New Roman" w:eastAsia="Times New Roman" w:hAnsi="Times New Roman" w:cs="Times New Roman"/>
          <w:color w:val="000000"/>
          <w:lang w:eastAsia="en-IE"/>
        </w:rPr>
        <w:t>_____________</w:t>
      </w:r>
    </w:p>
    <w:p w:rsidR="00BA29CE" w:rsidRPr="00D5756D" w:rsidRDefault="00BA29CE" w:rsidP="00BA29CE">
      <w:pPr>
        <w:spacing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b/>
          <w:bCs/>
          <w:color w:val="78A22D"/>
          <w:sz w:val="26"/>
          <w:szCs w:val="26"/>
          <w:lang w:eastAsia="en-IE"/>
        </w:rPr>
        <w:t>Child Safeguarding Risk Assessment </w:t>
      </w:r>
    </w:p>
    <w:p w:rsidR="00BA29CE" w:rsidRPr="00D5756D" w:rsidRDefault="00BA29CE" w:rsidP="00BA29CE">
      <w:pPr>
        <w:spacing w:line="240" w:lineRule="auto"/>
        <w:jc w:val="both"/>
        <w:rPr>
          <w:rFonts w:ascii="Times New Roman" w:eastAsia="Times New Roman" w:hAnsi="Times New Roman" w:cs="Times New Roman"/>
          <w:sz w:val="24"/>
          <w:szCs w:val="24"/>
          <w:lang w:eastAsia="en-IE"/>
        </w:rPr>
      </w:pPr>
      <w:proofErr w:type="gramStart"/>
      <w:r w:rsidRPr="00D5756D">
        <w:rPr>
          <w:rFonts w:ascii="Times New Roman" w:eastAsia="Times New Roman" w:hAnsi="Times New Roman" w:cs="Times New Roman"/>
          <w:b/>
          <w:bCs/>
          <w:color w:val="78A22D"/>
          <w:sz w:val="24"/>
          <w:szCs w:val="24"/>
          <w:lang w:eastAsia="en-IE"/>
        </w:rPr>
        <w:t>Written Assessment of Risk of Castletown Girls’ School.</w:t>
      </w:r>
      <w:proofErr w:type="gramEnd"/>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In accordance with section 11 of the Children First Act 2015 and with the requirements of Chapter 8 of</w:t>
      </w:r>
      <w:r w:rsidRPr="00D5756D">
        <w:rPr>
          <w:rFonts w:ascii="Times New Roman" w:eastAsia="Times New Roman" w:hAnsi="Times New Roman" w:cs="Times New Roman"/>
          <w:color w:val="000000"/>
          <w:shd w:val="clear" w:color="auto" w:fill="D9D9D9"/>
          <w:lang w:eastAsia="en-IE"/>
        </w:rPr>
        <w:t xml:space="preserve"> </w:t>
      </w:r>
      <w:r w:rsidRPr="00D5756D">
        <w:rPr>
          <w:rFonts w:ascii="Times New Roman" w:eastAsia="Times New Roman" w:hAnsi="Times New Roman" w:cs="Times New Roman"/>
          <w:color w:val="000000"/>
          <w:lang w:eastAsia="en-IE"/>
        </w:rPr>
        <w:t xml:space="preserve">the </w:t>
      </w:r>
      <w:r w:rsidRPr="00D5756D">
        <w:rPr>
          <w:rFonts w:ascii="Times New Roman" w:eastAsia="Times New Roman" w:hAnsi="Times New Roman" w:cs="Times New Roman"/>
          <w:i/>
          <w:iCs/>
          <w:color w:val="000000"/>
          <w:lang w:eastAsia="en-IE"/>
        </w:rPr>
        <w:t>Child Protection Procedures for Primary and Post Primary Schools (revised 2023)</w:t>
      </w:r>
      <w:proofErr w:type="gramStart"/>
      <w:r w:rsidRPr="00D5756D">
        <w:rPr>
          <w:rFonts w:ascii="Times New Roman" w:eastAsia="Times New Roman" w:hAnsi="Times New Roman" w:cs="Times New Roman"/>
          <w:color w:val="000000"/>
          <w:lang w:eastAsia="en-IE"/>
        </w:rPr>
        <w:t>,</w:t>
      </w:r>
      <w:proofErr w:type="gramEnd"/>
      <w:r w:rsidRPr="00D5756D">
        <w:rPr>
          <w:rFonts w:ascii="Times New Roman" w:eastAsia="Times New Roman" w:hAnsi="Times New Roman" w:cs="Times New Roman"/>
          <w:color w:val="000000"/>
          <w:lang w:eastAsia="en-IE"/>
        </w:rPr>
        <w:t xml:space="preserve"> the following is the Written Risk Assessment of Castletown Girls’ School.   </w:t>
      </w:r>
    </w:p>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18"/>
        </w:numPr>
        <w:spacing w:after="0" w:line="240" w:lineRule="auto"/>
        <w:textAlignment w:val="baseline"/>
        <w:rPr>
          <w:rFonts w:ascii="Times New Roman" w:eastAsia="Times New Roman" w:hAnsi="Times New Roman" w:cs="Times New Roman"/>
          <w:b/>
          <w:bCs/>
          <w:color w:val="000000"/>
          <w:lang w:eastAsia="en-IE"/>
        </w:rPr>
      </w:pPr>
      <w:r w:rsidRPr="00D5756D">
        <w:rPr>
          <w:rFonts w:ascii="Times New Roman" w:eastAsia="Times New Roman" w:hAnsi="Times New Roman" w:cs="Times New Roman"/>
          <w:b/>
          <w:bCs/>
          <w:color w:val="000000"/>
          <w:lang w:eastAsia="en-IE"/>
        </w:rPr>
        <w:t>List of school activities</w:t>
      </w:r>
    </w:p>
    <w:tbl>
      <w:tblPr>
        <w:tblW w:w="0" w:type="auto"/>
        <w:tblCellMar>
          <w:top w:w="15" w:type="dxa"/>
          <w:left w:w="15" w:type="dxa"/>
          <w:bottom w:w="15" w:type="dxa"/>
          <w:right w:w="15" w:type="dxa"/>
        </w:tblCellMar>
        <w:tblLook w:val="04A0"/>
      </w:tblPr>
      <w:tblGrid>
        <w:gridCol w:w="9242"/>
      </w:tblGrid>
      <w:tr w:rsidR="00BA29CE" w:rsidRPr="00D5756D" w:rsidTr="007039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29CE" w:rsidRPr="00D5756D" w:rsidRDefault="00BA29CE" w:rsidP="007039BD">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19"/>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Daily arrival and dismissal of pupils</w:t>
            </w:r>
          </w:p>
          <w:p w:rsidR="00BA29CE" w:rsidRPr="00D5756D" w:rsidRDefault="00BA29CE" w:rsidP="003E5CAE">
            <w:pPr>
              <w:numPr>
                <w:ilvl w:val="0"/>
                <w:numId w:val="19"/>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Recreation breaks for pupils </w:t>
            </w:r>
          </w:p>
          <w:p w:rsidR="00BA29CE" w:rsidRPr="00D5756D" w:rsidRDefault="00BA29CE" w:rsidP="003E5CAE">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Classroom teaching </w:t>
            </w:r>
          </w:p>
          <w:p w:rsidR="00BA29CE" w:rsidRPr="00D5756D" w:rsidRDefault="00BA29CE" w:rsidP="003E5CAE">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One-to-one teaching </w:t>
            </w:r>
          </w:p>
          <w:p w:rsidR="00BA29CE" w:rsidRPr="00D5756D" w:rsidRDefault="00BA29CE" w:rsidP="003E5CAE">
            <w:pPr>
              <w:numPr>
                <w:ilvl w:val="0"/>
                <w:numId w:val="21"/>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One-to-one counselling </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Outdoor teaching activities </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Sporting Activities</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School outings</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Use of toilet/changing/shower areas in schools</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Annual Sports Day</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Fundraising events involving pupils </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Use of off-site facilities for school activities </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School transport arrangements including use of bus escorts</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Care of children with special educational needs, including intimate care where needed.</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Management of challenging behaviour amongst pupils, including appropriate use of restraint where required</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Administration of Medicine</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Administration of First Aid </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Curricular provision in respect of SPHE, RSE, Stay Safe</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lastRenderedPageBreak/>
              <w:t>Prevention and dealing with bullying amongst pupils</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Training of school personnel in child protection matters</w:t>
            </w:r>
          </w:p>
          <w:p w:rsidR="00BA29CE" w:rsidRPr="00D5756D" w:rsidRDefault="00BA29CE" w:rsidP="003E5CAE">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Use of external personnel to supplement curriculum </w:t>
            </w:r>
          </w:p>
          <w:p w:rsidR="00BA29CE" w:rsidRPr="00D5756D" w:rsidRDefault="00BA29CE" w:rsidP="003E5CAE">
            <w:pPr>
              <w:numPr>
                <w:ilvl w:val="0"/>
                <w:numId w:val="22"/>
              </w:numPr>
              <w:spacing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Use of external personnel to support sports and other extra-curricular</w:t>
            </w:r>
          </w:p>
          <w:p w:rsidR="00BA29CE" w:rsidRPr="00D5756D" w:rsidRDefault="00BA29CE" w:rsidP="007039BD">
            <w:pPr>
              <w:spacing w:before="96" w:after="0" w:line="240" w:lineRule="auto"/>
              <w:ind w:left="720"/>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sz w:val="24"/>
                <w:szCs w:val="24"/>
                <w:lang w:eastAsia="en-IE"/>
              </w:rPr>
              <w:t>            activities          </w:t>
            </w:r>
          </w:p>
          <w:p w:rsidR="00BA29CE" w:rsidRPr="00D5756D" w:rsidRDefault="00BA29CE" w:rsidP="003E5CAE">
            <w:pPr>
              <w:numPr>
                <w:ilvl w:val="0"/>
                <w:numId w:val="23"/>
              </w:numPr>
              <w:spacing w:before="96"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Care of pupils with specific vulnerabilities/ needs such as  </w:t>
            </w:r>
          </w:p>
          <w:p w:rsidR="00BA29CE" w:rsidRPr="00D5756D" w:rsidRDefault="00BA29CE" w:rsidP="003E5CAE">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Pupils from ethnic minorities/migrants</w:t>
            </w:r>
          </w:p>
          <w:p w:rsidR="00BA29CE" w:rsidRPr="00D5756D" w:rsidRDefault="00BA29CE" w:rsidP="003E5CAE">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Members of the Traveller community </w:t>
            </w:r>
          </w:p>
          <w:p w:rsidR="00BA29CE" w:rsidRPr="00D5756D" w:rsidRDefault="00BA29CE" w:rsidP="003E5CAE">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Lesbian, gay, bisexual or transgender (LGBT) children</w:t>
            </w:r>
          </w:p>
          <w:p w:rsidR="00BA29CE" w:rsidRPr="00D5756D" w:rsidRDefault="00BA29CE" w:rsidP="003E5CAE">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Pupils perceived to be LGBT</w:t>
            </w:r>
          </w:p>
          <w:p w:rsidR="00BA29CE" w:rsidRPr="00D5756D" w:rsidRDefault="00BA29CE" w:rsidP="003E5CAE">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Pupils of minority religious faiths</w:t>
            </w:r>
          </w:p>
          <w:p w:rsidR="00BA29CE" w:rsidRPr="00D5756D" w:rsidRDefault="00BA29CE" w:rsidP="003E5CAE">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Children in care</w:t>
            </w:r>
          </w:p>
          <w:p w:rsidR="00BA29CE" w:rsidRPr="00D5756D" w:rsidRDefault="00BA29CE" w:rsidP="003E5CAE">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 xml:space="preserve">Children on </w:t>
            </w:r>
            <w:proofErr w:type="spellStart"/>
            <w:r w:rsidRPr="00D5756D">
              <w:rPr>
                <w:rFonts w:ascii="Times New Roman" w:eastAsia="Times New Roman" w:hAnsi="Times New Roman" w:cs="Times New Roman"/>
                <w:color w:val="000000"/>
                <w:sz w:val="24"/>
                <w:szCs w:val="24"/>
                <w:lang w:eastAsia="en-IE"/>
              </w:rPr>
              <w:t>Tusla’s</w:t>
            </w:r>
            <w:proofErr w:type="spellEnd"/>
            <w:r w:rsidRPr="00D5756D">
              <w:rPr>
                <w:rFonts w:ascii="Times New Roman" w:eastAsia="Times New Roman" w:hAnsi="Times New Roman" w:cs="Times New Roman"/>
                <w:color w:val="000000"/>
                <w:sz w:val="24"/>
                <w:szCs w:val="24"/>
                <w:lang w:eastAsia="en-IE"/>
              </w:rPr>
              <w:t xml:space="preserve"> Child Protection Notification System (CPNS)</w:t>
            </w:r>
          </w:p>
          <w:p w:rsidR="00BA29CE" w:rsidRPr="00D5756D" w:rsidRDefault="00BA29CE" w:rsidP="003E5CAE">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Children with medical needs</w:t>
            </w:r>
          </w:p>
          <w:p w:rsidR="00BA29CE" w:rsidRPr="00D5756D" w:rsidRDefault="00BA29CE" w:rsidP="003E5CAE">
            <w:pPr>
              <w:numPr>
                <w:ilvl w:val="0"/>
                <w:numId w:val="25"/>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Recruitment of school personnel including -</w:t>
            </w:r>
          </w:p>
          <w:p w:rsidR="00BA29CE" w:rsidRPr="00D5756D" w:rsidRDefault="00BA29CE" w:rsidP="003E5CAE">
            <w:pPr>
              <w:numPr>
                <w:ilvl w:val="0"/>
                <w:numId w:val="26"/>
              </w:numPr>
              <w:spacing w:after="0" w:line="240" w:lineRule="auto"/>
              <w:ind w:left="144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Teachers/SNA’s</w:t>
            </w:r>
          </w:p>
          <w:p w:rsidR="00BA29CE" w:rsidRPr="00D5756D" w:rsidRDefault="00BA29CE" w:rsidP="003E5CAE">
            <w:pPr>
              <w:numPr>
                <w:ilvl w:val="0"/>
                <w:numId w:val="26"/>
              </w:numPr>
              <w:spacing w:after="0" w:line="240" w:lineRule="auto"/>
              <w:ind w:left="144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Caretaker/Secretary/Cleaners</w:t>
            </w:r>
          </w:p>
          <w:p w:rsidR="00BA29CE" w:rsidRPr="00D5756D" w:rsidRDefault="00BA29CE" w:rsidP="003E5CAE">
            <w:pPr>
              <w:numPr>
                <w:ilvl w:val="0"/>
                <w:numId w:val="26"/>
              </w:numPr>
              <w:spacing w:after="0" w:line="240" w:lineRule="auto"/>
              <w:ind w:left="144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Sports coaches</w:t>
            </w:r>
          </w:p>
          <w:p w:rsidR="00BA29CE" w:rsidRPr="00D5756D" w:rsidRDefault="00BA29CE" w:rsidP="003E5CAE">
            <w:pPr>
              <w:numPr>
                <w:ilvl w:val="0"/>
                <w:numId w:val="26"/>
              </w:numPr>
              <w:spacing w:after="0" w:line="240" w:lineRule="auto"/>
              <w:ind w:left="144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External Tutors/Guest Speakers </w:t>
            </w:r>
          </w:p>
          <w:p w:rsidR="00BA29CE" w:rsidRPr="00D5756D" w:rsidRDefault="00BA29CE" w:rsidP="003E5CAE">
            <w:pPr>
              <w:numPr>
                <w:ilvl w:val="0"/>
                <w:numId w:val="26"/>
              </w:numPr>
              <w:spacing w:after="0" w:line="240" w:lineRule="auto"/>
              <w:ind w:left="144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Volunteers/Parents in school activities</w:t>
            </w:r>
          </w:p>
          <w:p w:rsidR="00BA29CE" w:rsidRPr="00D5756D" w:rsidRDefault="00BA29CE" w:rsidP="003E5CAE">
            <w:pPr>
              <w:numPr>
                <w:ilvl w:val="0"/>
                <w:numId w:val="26"/>
              </w:numPr>
              <w:spacing w:after="0" w:line="240" w:lineRule="auto"/>
              <w:ind w:left="144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Visitors/contractors present in school during school hours </w:t>
            </w:r>
          </w:p>
          <w:p w:rsidR="00BA29CE" w:rsidRPr="00D5756D" w:rsidRDefault="00BA29CE" w:rsidP="003E5CAE">
            <w:pPr>
              <w:numPr>
                <w:ilvl w:val="0"/>
                <w:numId w:val="26"/>
              </w:numPr>
              <w:spacing w:after="0" w:line="240" w:lineRule="auto"/>
              <w:ind w:left="144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Visitors/contractors present during after school activities </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Participation by pupils in religious ceremonies/religious instruction external to the school</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Use of Information and Communication Technology by pupils in school</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Application of sanctions under the school’s Code of Behaviour including detention of pupils, confiscation of phones etc.</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Students participating in work experience in the school</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Student teachers undertaking training placement in school</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Use of video/photography/other media to record school events </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After school use of school premises by other organisations </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Use of school premises by other organisation during school day</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Homework club</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Access to the building</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Online teaching and learning.</w:t>
            </w:r>
          </w:p>
          <w:p w:rsidR="00BA29CE" w:rsidRPr="00D5756D" w:rsidRDefault="00BA29CE" w:rsidP="003E5CAE">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 xml:space="preserve">Use of tablet devices and </w:t>
            </w:r>
            <w:proofErr w:type="spellStart"/>
            <w:r w:rsidRPr="00D5756D">
              <w:rPr>
                <w:rFonts w:ascii="Times New Roman" w:eastAsia="Times New Roman" w:hAnsi="Times New Roman" w:cs="Times New Roman"/>
                <w:color w:val="000000"/>
                <w:sz w:val="24"/>
                <w:szCs w:val="24"/>
                <w:lang w:eastAsia="en-IE"/>
              </w:rPr>
              <w:t>smartphones</w:t>
            </w:r>
            <w:proofErr w:type="spellEnd"/>
            <w:r w:rsidRPr="00D5756D">
              <w:rPr>
                <w:rFonts w:ascii="Times New Roman" w:eastAsia="Times New Roman" w:hAnsi="Times New Roman" w:cs="Times New Roman"/>
                <w:color w:val="000000"/>
                <w:sz w:val="24"/>
                <w:szCs w:val="24"/>
                <w:lang w:eastAsia="en-IE"/>
              </w:rPr>
              <w:t xml:space="preserve"> in the classroom and in the course of the school day.</w:t>
            </w:r>
          </w:p>
          <w:p w:rsidR="00BA29CE" w:rsidRPr="00D5756D" w:rsidRDefault="00BA29CE" w:rsidP="007039BD">
            <w:pPr>
              <w:spacing w:after="0" w:line="0" w:lineRule="atLeast"/>
              <w:rPr>
                <w:rFonts w:ascii="Times New Roman" w:eastAsia="Times New Roman" w:hAnsi="Times New Roman" w:cs="Times New Roman"/>
                <w:sz w:val="24"/>
                <w:szCs w:val="24"/>
                <w:lang w:eastAsia="en-IE"/>
              </w:rPr>
            </w:pPr>
          </w:p>
        </w:tc>
      </w:tr>
    </w:tbl>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lastRenderedPageBreak/>
        <w:br/>
      </w:r>
    </w:p>
    <w:p w:rsidR="00BA29CE" w:rsidRPr="00D5756D" w:rsidRDefault="00BA29CE" w:rsidP="003E5CAE">
      <w:pPr>
        <w:numPr>
          <w:ilvl w:val="0"/>
          <w:numId w:val="28"/>
        </w:numPr>
        <w:spacing w:after="0" w:line="240" w:lineRule="auto"/>
        <w:textAlignment w:val="baseline"/>
        <w:rPr>
          <w:rFonts w:ascii="Times New Roman" w:eastAsia="Times New Roman" w:hAnsi="Times New Roman" w:cs="Times New Roman"/>
          <w:b/>
          <w:bCs/>
          <w:color w:val="000000"/>
          <w:lang w:eastAsia="en-IE"/>
        </w:rPr>
      </w:pPr>
      <w:r w:rsidRPr="00D5756D">
        <w:rPr>
          <w:rFonts w:ascii="Times New Roman" w:eastAsia="Times New Roman" w:hAnsi="Times New Roman" w:cs="Times New Roman"/>
          <w:b/>
          <w:bCs/>
          <w:color w:val="000000"/>
          <w:lang w:eastAsia="en-IE"/>
        </w:rPr>
        <w:t>The school has identified the following risk of harm in respect of its activities -</w:t>
      </w:r>
    </w:p>
    <w:tbl>
      <w:tblPr>
        <w:tblW w:w="0" w:type="auto"/>
        <w:tblCellMar>
          <w:top w:w="15" w:type="dxa"/>
          <w:left w:w="15" w:type="dxa"/>
          <w:bottom w:w="15" w:type="dxa"/>
          <w:right w:w="15" w:type="dxa"/>
        </w:tblCellMar>
        <w:tblLook w:val="04A0"/>
      </w:tblPr>
      <w:tblGrid>
        <w:gridCol w:w="9242"/>
      </w:tblGrid>
      <w:tr w:rsidR="00BA29CE" w:rsidRPr="00D5756D" w:rsidTr="007039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29CE" w:rsidRPr="00D5756D" w:rsidRDefault="00BA29CE" w:rsidP="007039BD">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p w:rsidR="00BA29CE" w:rsidRPr="00D5756D" w:rsidRDefault="00BA29CE" w:rsidP="003E5CAE">
            <w:pPr>
              <w:numPr>
                <w:ilvl w:val="0"/>
                <w:numId w:val="29"/>
              </w:numPr>
              <w:spacing w:before="96"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not being recognised by school personnel</w:t>
            </w:r>
          </w:p>
          <w:p w:rsidR="00BA29CE" w:rsidRPr="00D5756D" w:rsidRDefault="00BA29CE" w:rsidP="003E5CAE">
            <w:pPr>
              <w:numPr>
                <w:ilvl w:val="0"/>
                <w:numId w:val="29"/>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not being reported properly and promptly by school personnel</w:t>
            </w:r>
          </w:p>
          <w:p w:rsidR="00BA29CE" w:rsidRPr="00D5756D" w:rsidRDefault="00BA29CE" w:rsidP="003E5CAE">
            <w:pPr>
              <w:numPr>
                <w:ilvl w:val="0"/>
                <w:numId w:val="29"/>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child being harmed in the school by a member of school personnel </w:t>
            </w:r>
          </w:p>
          <w:p w:rsidR="00BA29CE" w:rsidRPr="00D5756D" w:rsidRDefault="00BA29CE" w:rsidP="003E5CAE">
            <w:pPr>
              <w:numPr>
                <w:ilvl w:val="0"/>
                <w:numId w:val="29"/>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child being harmed in the school by another child</w:t>
            </w:r>
          </w:p>
          <w:p w:rsidR="00BA29CE" w:rsidRPr="00D5756D" w:rsidRDefault="00BA29CE" w:rsidP="003E5CAE">
            <w:pPr>
              <w:numPr>
                <w:ilvl w:val="0"/>
                <w:numId w:val="29"/>
              </w:numPr>
              <w:spacing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child being harmed in the school by volunteer or visitor to the </w:t>
            </w:r>
          </w:p>
          <w:p w:rsidR="00BA29CE" w:rsidRPr="00D5756D" w:rsidRDefault="00BA29CE" w:rsidP="007039BD">
            <w:pPr>
              <w:spacing w:before="96" w:after="0" w:line="240" w:lineRule="auto"/>
              <w:ind w:left="720"/>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sz w:val="24"/>
                <w:szCs w:val="24"/>
                <w:lang w:eastAsia="en-IE"/>
              </w:rPr>
              <w:lastRenderedPageBreak/>
              <w:t>            school</w:t>
            </w:r>
          </w:p>
          <w:p w:rsidR="00BA29CE" w:rsidRPr="00D5756D" w:rsidRDefault="00BA29CE" w:rsidP="003E5CAE">
            <w:pPr>
              <w:numPr>
                <w:ilvl w:val="0"/>
                <w:numId w:val="30"/>
              </w:numPr>
              <w:spacing w:before="96"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child being harmed by a member of school personnel, a member of staff of another organisation or other person while child participating in out of school activities e.g. school trip, swimming lessons  </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due to bullying of child </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due to inadequate supervision of children in school</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due to inadequate supervision of children while attending out of school activities</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due to inappropriate relationship/communications between child and another child or adult</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due to children inappropriately accessing/using computers, social media, phones and other devices while at school</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to children with SEN who have particular vulnerabilities </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to child while a child is receiving intimate care</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due to inadequate code of behaviour</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in one-to-one teaching, counselling, coaching situation</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caused by member of school personnel communicating with pupils in appropriate manner via social media, texting, digital device or other manner</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due to inappropriate use of online remote teaching and learning communication platform.</w:t>
            </w:r>
          </w:p>
          <w:p w:rsidR="00BA29CE" w:rsidRPr="00D5756D" w:rsidRDefault="00BA29CE" w:rsidP="003E5CAE">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Risk of harm associated with misuse, abuse of devices and the various associated technologies. </w:t>
            </w:r>
          </w:p>
          <w:p w:rsidR="00BA29CE" w:rsidRPr="00D5756D" w:rsidRDefault="00BA29CE" w:rsidP="007039BD">
            <w:pPr>
              <w:spacing w:after="240" w:line="0" w:lineRule="atLeast"/>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p>
        </w:tc>
      </w:tr>
    </w:tbl>
    <w:p w:rsidR="00BA29CE" w:rsidRPr="00D5756D" w:rsidRDefault="00BA29CE" w:rsidP="00BA29CE">
      <w:pPr>
        <w:spacing w:after="0" w:line="240" w:lineRule="auto"/>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lastRenderedPageBreak/>
        <w:br/>
      </w:r>
    </w:p>
    <w:p w:rsidR="00BA29CE" w:rsidRPr="00D5756D" w:rsidRDefault="00BA29CE" w:rsidP="003E5CAE">
      <w:pPr>
        <w:numPr>
          <w:ilvl w:val="0"/>
          <w:numId w:val="31"/>
        </w:numPr>
        <w:spacing w:after="0" w:line="240" w:lineRule="auto"/>
        <w:textAlignment w:val="baseline"/>
        <w:rPr>
          <w:rFonts w:ascii="Times New Roman" w:eastAsia="Times New Roman" w:hAnsi="Times New Roman" w:cs="Times New Roman"/>
          <w:b/>
          <w:bCs/>
          <w:color w:val="000000"/>
          <w:lang w:eastAsia="en-IE"/>
        </w:rPr>
      </w:pPr>
      <w:r w:rsidRPr="00D5756D">
        <w:rPr>
          <w:rFonts w:ascii="Times New Roman" w:eastAsia="Times New Roman" w:hAnsi="Times New Roman" w:cs="Times New Roman"/>
          <w:b/>
          <w:bCs/>
          <w:color w:val="000000"/>
          <w:lang w:eastAsia="en-IE"/>
        </w:rPr>
        <w:t>The school has the following procedures in place to address the risks of harm identified in this assessment -</w:t>
      </w:r>
    </w:p>
    <w:tbl>
      <w:tblPr>
        <w:tblW w:w="0" w:type="auto"/>
        <w:tblCellMar>
          <w:top w:w="15" w:type="dxa"/>
          <w:left w:w="15" w:type="dxa"/>
          <w:bottom w:w="15" w:type="dxa"/>
          <w:right w:w="15" w:type="dxa"/>
        </w:tblCellMar>
        <w:tblLook w:val="04A0"/>
      </w:tblPr>
      <w:tblGrid>
        <w:gridCol w:w="9242"/>
      </w:tblGrid>
      <w:tr w:rsidR="00BA29CE" w:rsidRPr="00D5756D" w:rsidTr="00BA29CE">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29CE" w:rsidRPr="00D5756D" w:rsidRDefault="00BA29CE" w:rsidP="007039BD">
            <w:pPr>
              <w:spacing w:after="0" w:line="240" w:lineRule="auto"/>
              <w:ind w:right="-1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 xml:space="preserve"> </w:t>
            </w:r>
            <w:r w:rsidRPr="00D5756D">
              <w:rPr>
                <w:rFonts w:ascii="Times New Roman" w:eastAsia="Times New Roman" w:hAnsi="Times New Roman" w:cs="Times New Roman"/>
                <w:color w:val="000000"/>
                <w:lang w:eastAsia="en-IE"/>
              </w:rPr>
              <w:br/>
            </w:r>
            <w:r w:rsidRPr="00D5756D">
              <w:rPr>
                <w:rFonts w:ascii="Times New Roman" w:eastAsia="Times New Roman" w:hAnsi="Times New Roman" w:cs="Times New Roman"/>
                <w:color w:val="000000"/>
                <w:sz w:val="24"/>
                <w:szCs w:val="24"/>
                <w:lang w:eastAsia="en-IE"/>
              </w:rPr>
              <w:t>All school personnel are provided with a copy of the school’s Child Safeguarding Statement</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 xml:space="preserve">The </w:t>
            </w:r>
            <w:r w:rsidRPr="00D5756D">
              <w:rPr>
                <w:rFonts w:ascii="Times New Roman" w:eastAsia="Times New Roman" w:hAnsi="Times New Roman" w:cs="Times New Roman"/>
                <w:i/>
                <w:iCs/>
                <w:color w:val="000000"/>
                <w:sz w:val="24"/>
                <w:szCs w:val="24"/>
                <w:lang w:eastAsia="en-IE"/>
              </w:rPr>
              <w:t>Child Protection Procedures for Primary and Post-Primary Schools (Revised 2023)</w:t>
            </w:r>
            <w:r w:rsidRPr="00D5756D">
              <w:rPr>
                <w:rFonts w:ascii="Times New Roman" w:eastAsia="Times New Roman" w:hAnsi="Times New Roman" w:cs="Times New Roman"/>
                <w:color w:val="000000"/>
                <w:sz w:val="24"/>
                <w:szCs w:val="24"/>
                <w:lang w:eastAsia="en-IE"/>
              </w:rPr>
              <w:t xml:space="preserve"> are made available to all school personnel </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 xml:space="preserve">School Personnel are required to adhere to the </w:t>
            </w:r>
            <w:r w:rsidRPr="00D5756D">
              <w:rPr>
                <w:rFonts w:ascii="Times New Roman" w:eastAsia="Times New Roman" w:hAnsi="Times New Roman" w:cs="Times New Roman"/>
                <w:i/>
                <w:iCs/>
                <w:color w:val="000000"/>
                <w:sz w:val="24"/>
                <w:szCs w:val="24"/>
                <w:lang w:eastAsia="en-IE"/>
              </w:rPr>
              <w:t>Child Protection Procedures for Primary and Post-Primary Schools 2017</w:t>
            </w:r>
            <w:r w:rsidRPr="00D5756D">
              <w:rPr>
                <w:rFonts w:ascii="Times New Roman" w:eastAsia="Times New Roman" w:hAnsi="Times New Roman" w:cs="Times New Roman"/>
                <w:color w:val="000000"/>
                <w:sz w:val="24"/>
                <w:szCs w:val="24"/>
                <w:lang w:eastAsia="en-IE"/>
              </w:rPr>
              <w:t xml:space="preserve"> and all registered teaching staff are required to adhere to the </w:t>
            </w:r>
            <w:r w:rsidRPr="00D5756D">
              <w:rPr>
                <w:rFonts w:ascii="Times New Roman" w:eastAsia="Times New Roman" w:hAnsi="Times New Roman" w:cs="Times New Roman"/>
                <w:i/>
                <w:iCs/>
                <w:color w:val="000000"/>
                <w:sz w:val="24"/>
                <w:szCs w:val="24"/>
                <w:lang w:eastAsia="en-IE"/>
              </w:rPr>
              <w:t>Children First Act 2015</w:t>
            </w:r>
            <w:r w:rsidRPr="00D5756D">
              <w:rPr>
                <w:rFonts w:ascii="Times New Roman" w:eastAsia="Times New Roman" w:hAnsi="Times New Roman" w:cs="Times New Roman"/>
                <w:color w:val="000000"/>
                <w:sz w:val="24"/>
                <w:szCs w:val="24"/>
                <w:lang w:eastAsia="en-IE"/>
              </w:rPr>
              <w:t> </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implements in full the Stay Safe Programme </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implements in full the SPHE curriculum</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 xml:space="preserve">The school has an Anti-Bullying Policy which fully adheres to the requirements of the Department’s </w:t>
            </w:r>
            <w:r w:rsidRPr="00D5756D">
              <w:rPr>
                <w:rFonts w:ascii="Times New Roman" w:eastAsia="Times New Roman" w:hAnsi="Times New Roman" w:cs="Times New Roman"/>
                <w:i/>
                <w:iCs/>
                <w:color w:val="000000"/>
                <w:sz w:val="24"/>
                <w:szCs w:val="24"/>
                <w:lang w:eastAsia="en-IE"/>
              </w:rPr>
              <w:t>Anti-Bullying Procedures for Primary and Post-Primary Schools</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a yard/playground supervision policy to ensure appropriate supervision of children during, assembly, dismissal and breaks and in respect of specific areas such as toilets, changing rooms etc.</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is a KiVa school and takes part in their anti- bullying programme.</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policy and clear procedures in respect of school outings  </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a Health and Safety policy  </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adheres to the requirements of the Garda vetting legislation and relevant DES circulars in relation to recruitment and Garda vetting </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adheres to the codes of conduct for school personnel as set out by the Teaching Council of Ireland (teaching staff)</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lastRenderedPageBreak/>
              <w:t>Non – teaching staff will comply with the school Code of Conduct</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complies with the agreed disciplinary procedures for teaching staff</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a Special Educational Needs policy</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an intimate care policy/plan in respect of students who require such care</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policy and procedures for the administration of medication to pupils</w:t>
            </w:r>
          </w:p>
          <w:p w:rsidR="00BA29CE" w:rsidRPr="00D5756D" w:rsidRDefault="00BA29CE" w:rsidP="003E5CAE">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w:t>
            </w:r>
          </w:p>
          <w:p w:rsidR="00BA29CE" w:rsidRPr="00D5756D" w:rsidRDefault="00BA29CE" w:rsidP="003E5CAE">
            <w:pPr>
              <w:numPr>
                <w:ilvl w:val="0"/>
                <w:numId w:val="33"/>
              </w:numPr>
              <w:spacing w:after="0" w:line="240" w:lineRule="auto"/>
              <w:ind w:left="216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Has provided each member of school staff with a copy of the school’s Child Safeguarding Statement </w:t>
            </w:r>
          </w:p>
          <w:p w:rsidR="00BA29CE" w:rsidRPr="00D5756D" w:rsidRDefault="00BA29CE" w:rsidP="003E5CAE">
            <w:pPr>
              <w:numPr>
                <w:ilvl w:val="0"/>
                <w:numId w:val="33"/>
              </w:numPr>
              <w:spacing w:after="0" w:line="240" w:lineRule="auto"/>
              <w:ind w:left="216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Ensures all new staff are provided with a copy of the school’s Child Safeguarding Statement </w:t>
            </w:r>
          </w:p>
          <w:p w:rsidR="00BA29CE" w:rsidRPr="00D5756D" w:rsidRDefault="00BA29CE" w:rsidP="003E5CAE">
            <w:pPr>
              <w:numPr>
                <w:ilvl w:val="0"/>
                <w:numId w:val="33"/>
              </w:numPr>
              <w:spacing w:after="0" w:line="240" w:lineRule="auto"/>
              <w:ind w:left="216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Encourages staff to avail of relevant training </w:t>
            </w:r>
          </w:p>
          <w:p w:rsidR="00BA29CE" w:rsidRPr="00D5756D" w:rsidRDefault="00BA29CE" w:rsidP="003E5CAE">
            <w:pPr>
              <w:numPr>
                <w:ilvl w:val="0"/>
                <w:numId w:val="33"/>
              </w:numPr>
              <w:spacing w:after="0" w:line="240" w:lineRule="auto"/>
              <w:ind w:left="216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Encourages board of management members to avail of relevant training</w:t>
            </w:r>
          </w:p>
          <w:p w:rsidR="00BA29CE" w:rsidRPr="00D5756D" w:rsidRDefault="00BA29CE" w:rsidP="003E5CAE">
            <w:pPr>
              <w:numPr>
                <w:ilvl w:val="0"/>
                <w:numId w:val="33"/>
              </w:numPr>
              <w:spacing w:after="0" w:line="240" w:lineRule="auto"/>
              <w:ind w:left="216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Maintains records of all staff and board member training </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policy and procedures for the administration of First Aid </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code of behaviour for pupils</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an ICT policy in respect of usage of ICT by pupils</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mobile phone policy in respect of usage of mobile phones by pupils</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Critical Incident Management Plan</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Home School Liaison policy and related                                  procedures</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policy and procedures for the use of external persons to supplement delivery of the curriculum </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policy and procedures for the use of external sports coaches</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policy and clear procedures for one-to-one teaching activities</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policy and procedures for one-to-one counselling </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policy and procedures in respect of student teacher placements</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in place a policy and procedures in respect of students undertaking work experience in the school</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an Acceptable Use Policy in place, to include provision for online teaching and learning.</w:t>
            </w:r>
          </w:p>
          <w:p w:rsidR="00BA29CE" w:rsidRPr="00D5756D" w:rsidRDefault="00BA29CE" w:rsidP="003E5CAE">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D5756D">
              <w:rPr>
                <w:rFonts w:ascii="Times New Roman" w:eastAsia="Times New Roman" w:hAnsi="Times New Roman" w:cs="Times New Roman"/>
                <w:color w:val="000000"/>
                <w:sz w:val="24"/>
                <w:szCs w:val="24"/>
                <w:lang w:eastAsia="en-IE"/>
              </w:rPr>
              <w:t>The school has a whole school policy in place covering the use of tablet devices and smart phones in the classroom and during the school day, as outlined in Circular 0038/2018.</w:t>
            </w:r>
          </w:p>
          <w:p w:rsidR="00BA29CE" w:rsidRPr="00D5756D" w:rsidRDefault="00BA29CE" w:rsidP="007039BD">
            <w:pPr>
              <w:spacing w:after="240" w:line="0" w:lineRule="atLeast"/>
              <w:rPr>
                <w:rFonts w:ascii="Times New Roman" w:eastAsia="Times New Roman" w:hAnsi="Times New Roman" w:cs="Times New Roman"/>
                <w:sz w:val="24"/>
                <w:szCs w:val="24"/>
                <w:lang w:eastAsia="en-IE"/>
              </w:rPr>
            </w:pPr>
            <w:r w:rsidRPr="00D5756D">
              <w:rPr>
                <w:rFonts w:ascii="Times New Roman" w:eastAsia="Times New Roman" w:hAnsi="Times New Roman" w:cs="Times New Roman"/>
                <w:sz w:val="24"/>
                <w:szCs w:val="24"/>
                <w:lang w:eastAsia="en-IE"/>
              </w:rPr>
              <w:br/>
            </w:r>
            <w:r w:rsidRPr="00D5756D">
              <w:rPr>
                <w:rFonts w:ascii="Times New Roman" w:eastAsia="Times New Roman" w:hAnsi="Times New Roman" w:cs="Times New Roman"/>
                <w:sz w:val="24"/>
                <w:szCs w:val="24"/>
                <w:lang w:eastAsia="en-IE"/>
              </w:rPr>
              <w:br/>
            </w:r>
            <w:r w:rsidRPr="00D5756D">
              <w:rPr>
                <w:rFonts w:ascii="Times New Roman" w:eastAsia="Times New Roman" w:hAnsi="Times New Roman" w:cs="Times New Roman"/>
                <w:sz w:val="24"/>
                <w:szCs w:val="24"/>
                <w:lang w:eastAsia="en-IE"/>
              </w:rPr>
              <w:br/>
            </w:r>
            <w:r w:rsidRPr="00D5756D">
              <w:rPr>
                <w:rFonts w:ascii="Times New Roman" w:eastAsia="Times New Roman" w:hAnsi="Times New Roman" w:cs="Times New Roman"/>
                <w:sz w:val="24"/>
                <w:szCs w:val="24"/>
                <w:lang w:eastAsia="en-IE"/>
              </w:rPr>
              <w:br/>
            </w:r>
            <w:r w:rsidRPr="00D5756D">
              <w:rPr>
                <w:rFonts w:ascii="Times New Roman" w:eastAsia="Times New Roman" w:hAnsi="Times New Roman" w:cs="Times New Roman"/>
                <w:sz w:val="24"/>
                <w:szCs w:val="24"/>
                <w:lang w:eastAsia="en-IE"/>
              </w:rPr>
              <w:br/>
            </w:r>
            <w:r w:rsidRPr="00D5756D">
              <w:rPr>
                <w:rFonts w:ascii="Times New Roman" w:eastAsia="Times New Roman" w:hAnsi="Times New Roman" w:cs="Times New Roman"/>
                <w:sz w:val="24"/>
                <w:szCs w:val="24"/>
                <w:lang w:eastAsia="en-IE"/>
              </w:rPr>
              <w:br/>
            </w:r>
            <w:r w:rsidRPr="00D5756D">
              <w:rPr>
                <w:rFonts w:ascii="Times New Roman" w:eastAsia="Times New Roman" w:hAnsi="Times New Roman" w:cs="Times New Roman"/>
                <w:sz w:val="24"/>
                <w:szCs w:val="24"/>
                <w:lang w:eastAsia="en-IE"/>
              </w:rPr>
              <w:br/>
            </w:r>
            <w:r w:rsidRPr="00D5756D">
              <w:rPr>
                <w:rFonts w:ascii="Times New Roman" w:eastAsia="Times New Roman" w:hAnsi="Times New Roman" w:cs="Times New Roman"/>
                <w:sz w:val="24"/>
                <w:szCs w:val="24"/>
                <w:lang w:eastAsia="en-IE"/>
              </w:rPr>
              <w:br/>
            </w:r>
          </w:p>
        </w:tc>
      </w:tr>
    </w:tbl>
    <w:p w:rsidR="00BA29CE" w:rsidRPr="00D5756D" w:rsidRDefault="00BA29CE" w:rsidP="00BA29CE">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9034"/>
      </w:tblGrid>
      <w:tr w:rsidR="00BA29CE" w:rsidRPr="00D5756D" w:rsidTr="007039BD">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A29CE" w:rsidRPr="00D5756D" w:rsidRDefault="00BA29CE" w:rsidP="007039BD">
            <w:pPr>
              <w:spacing w:after="0" w:line="240" w:lineRule="auto"/>
              <w:ind w:right="-1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b/>
                <w:bCs/>
                <w:color w:val="000000"/>
                <w:lang w:eastAsia="en-IE"/>
              </w:rPr>
              <w:t>Important Note:</w:t>
            </w:r>
            <w:r w:rsidRPr="00D5756D">
              <w:rPr>
                <w:rFonts w:ascii="Times New Roman" w:eastAsia="Times New Roman" w:hAnsi="Times New Roman" w:cs="Times New Roman"/>
                <w:color w:val="000000"/>
                <w:lang w:eastAsia="en-IE"/>
              </w:rPr>
              <w:t xml:space="preserve"> It should be noted that risk in the context of this risk assessment is the risk of </w:t>
            </w:r>
          </w:p>
          <w:p w:rsidR="00BA29CE" w:rsidRPr="00D5756D" w:rsidRDefault="00BA29CE" w:rsidP="007039BD">
            <w:pPr>
              <w:spacing w:after="0" w:line="240" w:lineRule="auto"/>
              <w:ind w:right="-1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w:t>
            </w:r>
            <w:proofErr w:type="gramStart"/>
            <w:r w:rsidRPr="00D5756D">
              <w:rPr>
                <w:rFonts w:ascii="Times New Roman" w:eastAsia="Times New Roman" w:hAnsi="Times New Roman" w:cs="Times New Roman"/>
                <w:color w:val="000000"/>
                <w:lang w:eastAsia="en-IE"/>
              </w:rPr>
              <w:t>harm</w:t>
            </w:r>
            <w:proofErr w:type="gramEnd"/>
            <w:r w:rsidRPr="00D5756D">
              <w:rPr>
                <w:rFonts w:ascii="Times New Roman" w:eastAsia="Times New Roman" w:hAnsi="Times New Roman" w:cs="Times New Roman"/>
                <w:color w:val="000000"/>
                <w:lang w:eastAsia="en-IE"/>
              </w:rPr>
              <w:t>” as defined in the Children First Act 2015 and not general health and safety risk. The definition</w:t>
            </w:r>
          </w:p>
          <w:p w:rsidR="00BA29CE" w:rsidRPr="00D5756D" w:rsidRDefault="00BA29CE" w:rsidP="007039BD">
            <w:pPr>
              <w:spacing w:after="0" w:line="240" w:lineRule="auto"/>
              <w:ind w:right="-1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 xml:space="preserve"> of harm is set out in Chapter 4 of the </w:t>
            </w:r>
            <w:r w:rsidRPr="00D5756D">
              <w:rPr>
                <w:rFonts w:ascii="Times New Roman" w:eastAsia="Times New Roman" w:hAnsi="Times New Roman" w:cs="Times New Roman"/>
                <w:i/>
                <w:iCs/>
                <w:color w:val="000000"/>
                <w:lang w:eastAsia="en-IE"/>
              </w:rPr>
              <w:t>Child Protection Procedures for Primary and Post-Primary</w:t>
            </w:r>
          </w:p>
          <w:p w:rsidR="00BA29CE" w:rsidRPr="00D5756D" w:rsidRDefault="00BA29CE" w:rsidP="007039BD">
            <w:pPr>
              <w:spacing w:after="0" w:line="0" w:lineRule="atLeast"/>
              <w:ind w:right="-1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i/>
                <w:iCs/>
                <w:color w:val="000000"/>
                <w:lang w:eastAsia="en-IE"/>
              </w:rPr>
              <w:t> Schools (revised 2023)</w:t>
            </w:r>
          </w:p>
        </w:tc>
      </w:tr>
    </w:tbl>
    <w:p w:rsidR="00BA29CE" w:rsidRPr="00D5756D" w:rsidRDefault="00BA29CE" w:rsidP="00BA29CE">
      <w:pPr>
        <w:spacing w:after="0" w:line="240" w:lineRule="auto"/>
        <w:rPr>
          <w:rFonts w:ascii="Times New Roman" w:eastAsia="Times New Roman" w:hAnsi="Times New Roman" w:cs="Times New Roman"/>
          <w:sz w:val="24"/>
          <w:szCs w:val="24"/>
          <w:lang w:eastAsia="en-IE"/>
        </w:rPr>
      </w:pPr>
    </w:p>
    <w:p w:rsidR="00BA29CE" w:rsidRPr="00D5756D" w:rsidRDefault="00BA29CE" w:rsidP="00BA29CE">
      <w:pPr>
        <w:spacing w:line="240" w:lineRule="auto"/>
        <w:ind w:right="-188"/>
        <w:jc w:val="both"/>
        <w:rPr>
          <w:rFonts w:ascii="Times New Roman" w:eastAsia="Times New Roman" w:hAnsi="Times New Roman" w:cs="Times New Roman"/>
          <w:sz w:val="24"/>
          <w:szCs w:val="24"/>
          <w:lang w:eastAsia="en-IE"/>
        </w:rPr>
      </w:pPr>
      <w:r w:rsidRPr="00D5756D">
        <w:rPr>
          <w:rFonts w:ascii="Times New Roman" w:eastAsia="Times New Roman" w:hAnsi="Times New Roman" w:cs="Times New Roman"/>
          <w:color w:val="000000"/>
          <w:lang w:eastAsia="en-IE"/>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D5756D">
        <w:rPr>
          <w:rFonts w:ascii="Times New Roman" w:eastAsia="Times New Roman" w:hAnsi="Times New Roman" w:cs="Times New Roman"/>
          <w:color w:val="000000"/>
          <w:lang w:eastAsia="en-IE"/>
        </w:rPr>
        <w:t>place</w:t>
      </w:r>
      <w:proofErr w:type="gramEnd"/>
      <w:r w:rsidRPr="00D5756D">
        <w:rPr>
          <w:rFonts w:ascii="Times New Roman" w:eastAsia="Times New Roman" w:hAnsi="Times New Roman" w:cs="Times New Roman"/>
          <w:color w:val="000000"/>
          <w:lang w:eastAsia="en-IE"/>
        </w:rPr>
        <w:t xml:space="preserve"> the procedures listed in this risk assessment to manage and reduce risk to the greatest possible extent.</w:t>
      </w:r>
    </w:p>
    <w:p w:rsidR="00BA29CE" w:rsidRDefault="00BA29CE" w:rsidP="00BA29CE"/>
    <w:p w:rsidR="00150FD2" w:rsidRDefault="00150FD2" w:rsidP="00150FD2">
      <w:pPr>
        <w:rPr>
          <w:rFonts w:ascii="Times New Roman" w:hAnsi="Times New Roman" w:cs="Times New Roman"/>
          <w:sz w:val="24"/>
          <w:szCs w:val="24"/>
          <w:u w:val="single"/>
        </w:rPr>
      </w:pPr>
    </w:p>
    <w:p w:rsidR="00150FD2" w:rsidRDefault="00150FD2" w:rsidP="00150FD2">
      <w:pPr>
        <w:rPr>
          <w:rFonts w:ascii="Times New Roman" w:hAnsi="Times New Roman" w:cs="Times New Roman"/>
          <w:sz w:val="24"/>
          <w:szCs w:val="24"/>
          <w:u w:val="single"/>
        </w:rPr>
      </w:pPr>
    </w:p>
    <w:p w:rsidR="00150FD2" w:rsidRDefault="00150FD2" w:rsidP="00150FD2">
      <w:pPr>
        <w:rPr>
          <w:rFonts w:ascii="Times New Roman" w:hAnsi="Times New Roman" w:cs="Times New Roman"/>
          <w:sz w:val="24"/>
          <w:szCs w:val="24"/>
          <w:u w:val="single"/>
        </w:rPr>
      </w:pPr>
      <w:bookmarkStart w:id="0" w:name="_GoBack"/>
      <w:bookmarkEnd w:id="0"/>
    </w:p>
    <w:sectPr w:rsidR="00150FD2" w:rsidSect="006F76E4">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CAE" w:rsidRDefault="003E5CAE" w:rsidP="00854284">
      <w:pPr>
        <w:spacing w:after="0" w:line="240" w:lineRule="auto"/>
      </w:pPr>
      <w:r>
        <w:separator/>
      </w:r>
    </w:p>
  </w:endnote>
  <w:endnote w:type="continuationSeparator" w:id="0">
    <w:p w:rsidR="003E5CAE" w:rsidRDefault="003E5CAE" w:rsidP="0085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84" w:rsidRPr="00854284" w:rsidRDefault="00854284" w:rsidP="00854284">
    <w:pPr>
      <w:rPr>
        <w:rFonts w:ascii="Times New Roman" w:hAnsi="Times New Roman" w:cs="Times New Roman"/>
        <w:b/>
        <w:bCs/>
        <w:sz w:val="24"/>
        <w:szCs w:val="24"/>
      </w:rPr>
    </w:pPr>
    <w:r w:rsidRPr="00854284">
      <w:rPr>
        <w:rFonts w:ascii="Times New Roman" w:hAnsi="Times New Roman" w:cs="Times New Roman"/>
        <w:b/>
        <w:bCs/>
        <w:sz w:val="24"/>
        <w:szCs w:val="24"/>
      </w:rPr>
      <w:t>Principal:</w:t>
    </w:r>
    <w:r w:rsidR="00544520">
      <w:rPr>
        <w:rFonts w:ascii="Times New Roman" w:hAnsi="Times New Roman" w:cs="Times New Roman"/>
        <w:b/>
        <w:bCs/>
        <w:sz w:val="24"/>
        <w:szCs w:val="24"/>
      </w:rPr>
      <w:t xml:space="preserve"> Lisa Murphy</w:t>
    </w:r>
    <w:r w:rsidRPr="00854284">
      <w:rPr>
        <w:rFonts w:ascii="Times New Roman" w:hAnsi="Times New Roman" w:cs="Times New Roman"/>
        <w:b/>
        <w:bCs/>
        <w:sz w:val="24"/>
        <w:szCs w:val="24"/>
      </w:rPr>
      <w:tab/>
    </w:r>
    <w:r w:rsidRPr="00854284">
      <w:rPr>
        <w:rFonts w:ascii="Times New Roman" w:hAnsi="Times New Roman" w:cs="Times New Roman"/>
        <w:b/>
        <w:bCs/>
        <w:sz w:val="24"/>
        <w:szCs w:val="24"/>
      </w:rPr>
      <w:tab/>
    </w:r>
    <w:r w:rsidRPr="00854284">
      <w:rPr>
        <w:rFonts w:ascii="Times New Roman" w:hAnsi="Times New Roman" w:cs="Times New Roman"/>
        <w:b/>
        <w:bCs/>
        <w:sz w:val="24"/>
        <w:szCs w:val="24"/>
      </w:rPr>
      <w:tab/>
    </w:r>
    <w:r w:rsidR="00544520">
      <w:rPr>
        <w:rFonts w:ascii="Times New Roman" w:hAnsi="Times New Roman" w:cs="Times New Roman"/>
        <w:b/>
        <w:bCs/>
        <w:sz w:val="24"/>
        <w:szCs w:val="24"/>
      </w:rPr>
      <w:tab/>
    </w:r>
    <w:r w:rsidRPr="00854284">
      <w:rPr>
        <w:rFonts w:ascii="Times New Roman" w:hAnsi="Times New Roman" w:cs="Times New Roman"/>
        <w:b/>
        <w:bCs/>
        <w:sz w:val="24"/>
        <w:szCs w:val="24"/>
      </w:rPr>
      <w:t xml:space="preserve">Deputy Principal: </w:t>
    </w:r>
    <w:r w:rsidR="006B1A42">
      <w:rPr>
        <w:rFonts w:ascii="Times New Roman" w:hAnsi="Times New Roman" w:cs="Times New Roman"/>
        <w:b/>
        <w:bCs/>
        <w:sz w:val="24"/>
        <w:szCs w:val="24"/>
      </w:rPr>
      <w:t>Mairead Fearon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CAE" w:rsidRDefault="003E5CAE" w:rsidP="00854284">
      <w:pPr>
        <w:spacing w:after="0" w:line="240" w:lineRule="auto"/>
      </w:pPr>
      <w:r>
        <w:separator/>
      </w:r>
    </w:p>
  </w:footnote>
  <w:footnote w:type="continuationSeparator" w:id="0">
    <w:p w:rsidR="003E5CAE" w:rsidRDefault="003E5CAE" w:rsidP="00854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EE1"/>
    <w:multiLevelType w:val="multilevel"/>
    <w:tmpl w:val="2F5E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F3DDE"/>
    <w:multiLevelType w:val="multilevel"/>
    <w:tmpl w:val="3E9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2746D"/>
    <w:multiLevelType w:val="multilevel"/>
    <w:tmpl w:val="7E50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E641B"/>
    <w:multiLevelType w:val="multilevel"/>
    <w:tmpl w:val="566613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6819F4"/>
    <w:multiLevelType w:val="multilevel"/>
    <w:tmpl w:val="BAA0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741F4C"/>
    <w:multiLevelType w:val="multilevel"/>
    <w:tmpl w:val="B3D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20108"/>
    <w:multiLevelType w:val="multilevel"/>
    <w:tmpl w:val="6A2E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D7D85"/>
    <w:multiLevelType w:val="multilevel"/>
    <w:tmpl w:val="662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F497F"/>
    <w:multiLevelType w:val="multilevel"/>
    <w:tmpl w:val="B6903C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FC5E58"/>
    <w:multiLevelType w:val="multilevel"/>
    <w:tmpl w:val="4570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956E4"/>
    <w:multiLevelType w:val="multilevel"/>
    <w:tmpl w:val="76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1438F"/>
    <w:multiLevelType w:val="multilevel"/>
    <w:tmpl w:val="0E32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045D2"/>
    <w:multiLevelType w:val="multilevel"/>
    <w:tmpl w:val="93BC1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CD2C77"/>
    <w:multiLevelType w:val="multilevel"/>
    <w:tmpl w:val="2A3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B06E0"/>
    <w:multiLevelType w:val="multilevel"/>
    <w:tmpl w:val="C4C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55B49"/>
    <w:multiLevelType w:val="multilevel"/>
    <w:tmpl w:val="A49A5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6A6AEF"/>
    <w:multiLevelType w:val="multilevel"/>
    <w:tmpl w:val="3EC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FB2A40"/>
    <w:multiLevelType w:val="multilevel"/>
    <w:tmpl w:val="11125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7D0B1C"/>
    <w:multiLevelType w:val="multilevel"/>
    <w:tmpl w:val="BF52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45AFD"/>
    <w:multiLevelType w:val="multilevel"/>
    <w:tmpl w:val="DA64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73028"/>
    <w:multiLevelType w:val="multilevel"/>
    <w:tmpl w:val="352E9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C8372A"/>
    <w:multiLevelType w:val="multilevel"/>
    <w:tmpl w:val="2226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F3047"/>
    <w:multiLevelType w:val="multilevel"/>
    <w:tmpl w:val="901C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2C05A0"/>
    <w:multiLevelType w:val="multilevel"/>
    <w:tmpl w:val="F2E6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FA304D"/>
    <w:multiLevelType w:val="multilevel"/>
    <w:tmpl w:val="7AB261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005B59"/>
    <w:multiLevelType w:val="multilevel"/>
    <w:tmpl w:val="7A68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32429B"/>
    <w:multiLevelType w:val="multilevel"/>
    <w:tmpl w:val="EC7ACC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5E4473"/>
    <w:multiLevelType w:val="multilevel"/>
    <w:tmpl w:val="4302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410E7"/>
    <w:multiLevelType w:val="multilevel"/>
    <w:tmpl w:val="23F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E418D"/>
    <w:multiLevelType w:val="multilevel"/>
    <w:tmpl w:val="EF26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B4CC4"/>
    <w:multiLevelType w:val="multilevel"/>
    <w:tmpl w:val="6CC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A44AF"/>
    <w:multiLevelType w:val="multilevel"/>
    <w:tmpl w:val="6EBA6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AB75BD"/>
    <w:multiLevelType w:val="multilevel"/>
    <w:tmpl w:val="8BC0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C24047"/>
    <w:multiLevelType w:val="multilevel"/>
    <w:tmpl w:val="409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7"/>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31"/>
    <w:lvlOverride w:ilvl="0">
      <w:lvl w:ilvl="0">
        <w:numFmt w:val="decimal"/>
        <w:lvlText w:val="%1."/>
        <w:lvlJc w:val="left"/>
      </w:lvl>
    </w:lvlOverride>
  </w:num>
  <w:num w:numId="5">
    <w:abstractNumId w:val="26"/>
    <w:lvlOverride w:ilvl="0">
      <w:lvl w:ilvl="0">
        <w:numFmt w:val="decimal"/>
        <w:lvlText w:val="%1."/>
        <w:lvlJc w:val="left"/>
      </w:lvl>
    </w:lvlOverride>
  </w:num>
  <w:num w:numId="6">
    <w:abstractNumId w:val="14"/>
  </w:num>
  <w:num w:numId="7">
    <w:abstractNumId w:val="24"/>
    <w:lvlOverride w:ilvl="0">
      <w:lvl w:ilvl="0">
        <w:numFmt w:val="decimal"/>
        <w:lvlText w:val="%1."/>
        <w:lvlJc w:val="left"/>
      </w:lvl>
    </w:lvlOverride>
  </w:num>
  <w:num w:numId="8">
    <w:abstractNumId w:val="16"/>
  </w:num>
  <w:num w:numId="9">
    <w:abstractNumId w:val="11"/>
  </w:num>
  <w:num w:numId="10">
    <w:abstractNumId w:val="22"/>
  </w:num>
  <w:num w:numId="11">
    <w:abstractNumId w:val="18"/>
  </w:num>
  <w:num w:numId="12">
    <w:abstractNumId w:val="7"/>
  </w:num>
  <w:num w:numId="13">
    <w:abstractNumId w:val="23"/>
  </w:num>
  <w:num w:numId="14">
    <w:abstractNumId w:val="19"/>
  </w:num>
  <w:num w:numId="15">
    <w:abstractNumId w:val="28"/>
  </w:num>
  <w:num w:numId="16">
    <w:abstractNumId w:val="8"/>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4"/>
  </w:num>
  <w:num w:numId="19">
    <w:abstractNumId w:val="6"/>
  </w:num>
  <w:num w:numId="20">
    <w:abstractNumId w:val="0"/>
  </w:num>
  <w:num w:numId="21">
    <w:abstractNumId w:val="33"/>
  </w:num>
  <w:num w:numId="22">
    <w:abstractNumId w:val="29"/>
  </w:num>
  <w:num w:numId="23">
    <w:abstractNumId w:val="10"/>
  </w:num>
  <w:num w:numId="24">
    <w:abstractNumId w:val="5"/>
  </w:num>
  <w:num w:numId="25">
    <w:abstractNumId w:val="30"/>
  </w:num>
  <w:num w:numId="26">
    <w:abstractNumId w:val="25"/>
  </w:num>
  <w:num w:numId="27">
    <w:abstractNumId w:val="1"/>
  </w:num>
  <w:num w:numId="28">
    <w:abstractNumId w:val="20"/>
    <w:lvlOverride w:ilvl="0">
      <w:lvl w:ilvl="0">
        <w:numFmt w:val="decimal"/>
        <w:lvlText w:val="%1."/>
        <w:lvlJc w:val="left"/>
      </w:lvl>
    </w:lvlOverride>
  </w:num>
  <w:num w:numId="29">
    <w:abstractNumId w:val="2"/>
  </w:num>
  <w:num w:numId="30">
    <w:abstractNumId w:val="9"/>
  </w:num>
  <w:num w:numId="31">
    <w:abstractNumId w:val="12"/>
    <w:lvlOverride w:ilvl="0">
      <w:lvl w:ilvl="0">
        <w:numFmt w:val="decimal"/>
        <w:lvlText w:val="%1."/>
        <w:lvlJc w:val="left"/>
      </w:lvl>
    </w:lvlOverride>
  </w:num>
  <w:num w:numId="32">
    <w:abstractNumId w:val="13"/>
  </w:num>
  <w:num w:numId="33">
    <w:abstractNumId w:val="21"/>
  </w:num>
  <w:num w:numId="34">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0FD2"/>
    <w:rsid w:val="000542F4"/>
    <w:rsid w:val="000A34F0"/>
    <w:rsid w:val="00150FD2"/>
    <w:rsid w:val="003221AC"/>
    <w:rsid w:val="003407CD"/>
    <w:rsid w:val="003475A4"/>
    <w:rsid w:val="003A20FC"/>
    <w:rsid w:val="003E5CAE"/>
    <w:rsid w:val="004D00F4"/>
    <w:rsid w:val="00501D4F"/>
    <w:rsid w:val="00530C0B"/>
    <w:rsid w:val="00544520"/>
    <w:rsid w:val="00567ED1"/>
    <w:rsid w:val="006B1A42"/>
    <w:rsid w:val="006F76E4"/>
    <w:rsid w:val="00707D73"/>
    <w:rsid w:val="007709E4"/>
    <w:rsid w:val="00827DD0"/>
    <w:rsid w:val="00833175"/>
    <w:rsid w:val="00854284"/>
    <w:rsid w:val="008A1486"/>
    <w:rsid w:val="008D40CB"/>
    <w:rsid w:val="008E1A77"/>
    <w:rsid w:val="008F50E2"/>
    <w:rsid w:val="00A419D1"/>
    <w:rsid w:val="00AD197B"/>
    <w:rsid w:val="00AD3FC7"/>
    <w:rsid w:val="00B052C5"/>
    <w:rsid w:val="00B90034"/>
    <w:rsid w:val="00BA29CE"/>
    <w:rsid w:val="00C26FB5"/>
    <w:rsid w:val="00CF20F6"/>
    <w:rsid w:val="00DF0A4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E4"/>
  </w:style>
  <w:style w:type="paragraph" w:styleId="Heading1">
    <w:name w:val="heading 1"/>
    <w:basedOn w:val="Normal"/>
    <w:next w:val="Normal"/>
    <w:link w:val="Heading1Char"/>
    <w:rsid w:val="006B1A42"/>
    <w:pPr>
      <w:keepNext/>
      <w:suppressAutoHyphens/>
      <w:spacing w:after="0" w:line="1" w:lineRule="atLeast"/>
      <w:ind w:leftChars="-1" w:left="-1" w:hangingChars="1" w:hanging="1"/>
      <w:jc w:val="center"/>
      <w:textDirection w:val="btLr"/>
      <w:textAlignment w:val="top"/>
      <w:outlineLvl w:val="0"/>
    </w:pPr>
    <w:rPr>
      <w:rFonts w:ascii="Comic Sans MS" w:eastAsia="Times New Roman" w:hAnsi="Comic Sans MS" w:cs="Times New Roman"/>
      <w:b/>
      <w:position w:val="-1"/>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FD2"/>
    <w:rPr>
      <w:color w:val="0563C1" w:themeColor="hyperlink"/>
      <w:u w:val="single"/>
    </w:rPr>
  </w:style>
  <w:style w:type="character" w:customStyle="1" w:styleId="UnresolvedMention">
    <w:name w:val="Unresolved Mention"/>
    <w:basedOn w:val="DefaultParagraphFont"/>
    <w:uiPriority w:val="99"/>
    <w:semiHidden/>
    <w:unhideWhenUsed/>
    <w:rsid w:val="00150FD2"/>
    <w:rPr>
      <w:color w:val="605E5C"/>
      <w:shd w:val="clear" w:color="auto" w:fill="E1DFDD"/>
    </w:rPr>
  </w:style>
  <w:style w:type="paragraph" w:styleId="Header">
    <w:name w:val="header"/>
    <w:basedOn w:val="Normal"/>
    <w:link w:val="HeaderChar"/>
    <w:uiPriority w:val="99"/>
    <w:unhideWhenUsed/>
    <w:rsid w:val="0085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84"/>
  </w:style>
  <w:style w:type="paragraph" w:styleId="Footer">
    <w:name w:val="footer"/>
    <w:basedOn w:val="Normal"/>
    <w:link w:val="FooterChar"/>
    <w:uiPriority w:val="99"/>
    <w:unhideWhenUsed/>
    <w:rsid w:val="0085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84"/>
  </w:style>
  <w:style w:type="paragraph" w:styleId="BalloonText">
    <w:name w:val="Balloon Text"/>
    <w:basedOn w:val="Normal"/>
    <w:link w:val="BalloonTextChar"/>
    <w:uiPriority w:val="99"/>
    <w:semiHidden/>
    <w:unhideWhenUsed/>
    <w:rsid w:val="0083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75"/>
    <w:rPr>
      <w:rFonts w:ascii="Segoe UI" w:hAnsi="Segoe UI" w:cs="Segoe UI"/>
      <w:sz w:val="18"/>
      <w:szCs w:val="18"/>
    </w:rPr>
  </w:style>
  <w:style w:type="character" w:customStyle="1" w:styleId="Heading1Char">
    <w:name w:val="Heading 1 Char"/>
    <w:basedOn w:val="DefaultParagraphFont"/>
    <w:link w:val="Heading1"/>
    <w:rsid w:val="006B1A42"/>
    <w:rPr>
      <w:rFonts w:ascii="Comic Sans MS" w:eastAsia="Times New Roman" w:hAnsi="Comic Sans MS" w:cs="Times New Roman"/>
      <w:b/>
      <w:position w:val="-1"/>
      <w:sz w:val="28"/>
      <w:szCs w:val="24"/>
      <w:lang w:val="en-GB"/>
    </w:rPr>
  </w:style>
  <w:style w:type="paragraph" w:customStyle="1" w:styleId="normal0">
    <w:name w:val="normal"/>
    <w:rsid w:val="006B1A42"/>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dc:creator>
  <cp:lastModifiedBy>HP</cp:lastModifiedBy>
  <cp:revision>2</cp:revision>
  <cp:lastPrinted>2024-01-10T10:56:00Z</cp:lastPrinted>
  <dcterms:created xsi:type="dcterms:W3CDTF">2024-03-20T11:54:00Z</dcterms:created>
  <dcterms:modified xsi:type="dcterms:W3CDTF">2024-03-20T11:54:00Z</dcterms:modified>
</cp:coreProperties>
</file>